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7F3DCA63" w:rsidR="00D777A1" w:rsidRPr="005C09CE" w:rsidRDefault="00CE1F87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Кроссфит</w:t>
      </w:r>
      <w:proofErr w:type="spellEnd"/>
      <w:r>
        <w:rPr>
          <w:b/>
          <w:bCs/>
          <w:sz w:val="28"/>
          <w:szCs w:val="28"/>
          <w:lang w:eastAsia="ru-RU"/>
        </w:rPr>
        <w:t xml:space="preserve">. </w:t>
      </w:r>
      <w:r w:rsidR="0039646D">
        <w:rPr>
          <w:b/>
          <w:bCs/>
          <w:sz w:val="28"/>
          <w:szCs w:val="28"/>
          <w:lang w:eastAsia="ru-RU"/>
        </w:rPr>
        <w:t>Лавка</w:t>
      </w:r>
      <w:r w:rsidR="00D14EA1">
        <w:rPr>
          <w:b/>
          <w:bCs/>
          <w:sz w:val="28"/>
          <w:szCs w:val="28"/>
          <w:lang w:eastAsia="ru-RU"/>
        </w:rPr>
        <w:t>.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30FBDA6" w:rsidR="00D777A1" w:rsidRDefault="0039646D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DEB5223" wp14:editId="43389296">
            <wp:extent cx="1631073" cy="1001801"/>
            <wp:effectExtent l="0" t="0" r="7620" b="8255"/>
            <wp:docPr id="2" name="Рисунок 2" descr="КРОССФИТ. ЛА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РОССФИТ. ЛАВ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206" cy="1002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4EC99FBA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CE1F87">
        <w:rPr>
          <w:rFonts w:ascii="Times New Roman" w:eastAsia="Times New Roman" w:hAnsi="Times New Roman" w:cs="Times New Roman"/>
          <w:bCs/>
          <w:lang w:eastAsia="ru-RU"/>
        </w:rPr>
        <w:t>160</w:t>
      </w:r>
      <w:r w:rsidR="008C6CDE">
        <w:rPr>
          <w:rFonts w:ascii="Times New Roman" w:eastAsia="Times New Roman" w:hAnsi="Times New Roman" w:cs="Times New Roman"/>
          <w:bCs/>
          <w:lang w:eastAsia="ru-RU"/>
        </w:rPr>
        <w:t>0</w:t>
      </w:r>
      <w:r w:rsidR="000B70C2">
        <w:rPr>
          <w:rFonts w:ascii="Times New Roman" w:eastAsia="Times New Roman" w:hAnsi="Times New Roman" w:cs="Times New Roman"/>
          <w:bCs/>
          <w:lang w:eastAsia="ru-RU"/>
        </w:rPr>
        <w:t>х</w:t>
      </w:r>
      <w:r w:rsidR="0039646D">
        <w:rPr>
          <w:rFonts w:ascii="Times New Roman" w:eastAsia="Times New Roman" w:hAnsi="Times New Roman" w:cs="Times New Roman"/>
          <w:bCs/>
          <w:lang w:eastAsia="ru-RU"/>
        </w:rPr>
        <w:t>300х4</w:t>
      </w:r>
      <w:r w:rsidR="00CE1F87">
        <w:rPr>
          <w:rFonts w:ascii="Times New Roman" w:eastAsia="Times New Roman" w:hAnsi="Times New Roman" w:cs="Times New Roman"/>
          <w:bCs/>
          <w:lang w:eastAsia="ru-RU"/>
        </w:rPr>
        <w:t>00</w:t>
      </w:r>
      <w:r w:rsidR="008C6CD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5B8A5FC4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CE1F87">
        <w:rPr>
          <w:rFonts w:ascii="Times New Roman" w:eastAsia="Times New Roman" w:hAnsi="Times New Roman" w:cs="Times New Roman"/>
          <w:bCs/>
          <w:lang w:eastAsia="ru-RU"/>
        </w:rPr>
        <w:t>мер зоны безопасности: 3600х</w:t>
      </w:r>
      <w:r w:rsidR="0039646D">
        <w:rPr>
          <w:rFonts w:ascii="Times New Roman" w:eastAsia="Times New Roman" w:hAnsi="Times New Roman" w:cs="Times New Roman"/>
          <w:bCs/>
          <w:lang w:eastAsia="ru-RU"/>
        </w:rPr>
        <w:t>2300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1108978" w14:textId="79DFF764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39646D">
        <w:rPr>
          <w:rFonts w:ascii="Times New Roman" w:eastAsia="Times New Roman" w:hAnsi="Times New Roman" w:cs="Times New Roman"/>
          <w:bCs/>
          <w:lang w:eastAsia="ru-RU"/>
        </w:rPr>
        <w:t>мер зоны приземления: 4600х33</w:t>
      </w:r>
      <w:r w:rsidR="00CE1F87">
        <w:rPr>
          <w:rFonts w:ascii="Times New Roman" w:eastAsia="Times New Roman" w:hAnsi="Times New Roman" w:cs="Times New Roman"/>
          <w:bCs/>
          <w:lang w:eastAsia="ru-RU"/>
        </w:rPr>
        <w:t>00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2769795" w14:textId="3109585C" w:rsidR="00775EFB" w:rsidRPr="00775EFB" w:rsidRDefault="00CE1F87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39646D">
        <w:rPr>
          <w:rFonts w:ascii="Times New Roman" w:eastAsia="Times New Roman" w:hAnsi="Times New Roman" w:cs="Times New Roman"/>
          <w:bCs/>
          <w:lang w:eastAsia="ru-RU"/>
        </w:rPr>
        <w:t>4</w:t>
      </w:r>
      <w:r w:rsidR="00D14EA1">
        <w:rPr>
          <w:rFonts w:ascii="Times New Roman" w:eastAsia="Times New Roman" w:hAnsi="Times New Roman" w:cs="Times New Roman"/>
          <w:bCs/>
          <w:lang w:eastAsia="ru-RU"/>
        </w:rPr>
        <w:t>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0 мм</w:t>
      </w:r>
    </w:p>
    <w:p w14:paraId="7AA22AE8" w14:textId="1351CA11" w:rsidR="00775EFB" w:rsidRPr="00775EFB" w:rsidRDefault="00D14EA1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14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6F9D9C4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4EBC7B29" w14:textId="26524179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39646D" w:rsidRPr="0039646D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https://lastochka-lip.com/catalog/krossfit-lavka/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5C85EFB2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CE1F87">
        <w:rPr>
          <w:rFonts w:ascii="Times New Roman" w:eastAsia="Times New Roman" w:hAnsi="Times New Roman" w:cs="Times New Roman"/>
          <w:lang w:eastAsia="ru-RU"/>
        </w:rPr>
        <w:t>Деревянный столб -2</w:t>
      </w:r>
      <w:r w:rsidR="008C6CDE">
        <w:rPr>
          <w:rFonts w:ascii="Times New Roman" w:eastAsia="Times New Roman" w:hAnsi="Times New Roman" w:cs="Times New Roman"/>
          <w:lang w:eastAsia="ru-RU"/>
        </w:rPr>
        <w:t>шт</w:t>
      </w:r>
      <w:r w:rsidR="00CE1F87">
        <w:rPr>
          <w:rFonts w:ascii="Times New Roman" w:eastAsia="Times New Roman" w:hAnsi="Times New Roman" w:cs="Times New Roman"/>
          <w:lang w:eastAsia="ru-RU"/>
        </w:rPr>
        <w:t>, деревянная</w:t>
      </w:r>
      <w:r w:rsidR="008C6CDE">
        <w:rPr>
          <w:rFonts w:ascii="Times New Roman" w:eastAsia="Times New Roman" w:hAnsi="Times New Roman" w:cs="Times New Roman"/>
          <w:lang w:eastAsia="ru-RU"/>
        </w:rPr>
        <w:t xml:space="preserve"> </w:t>
      </w:r>
      <w:r w:rsidR="00CE1F87">
        <w:rPr>
          <w:rFonts w:ascii="Times New Roman" w:eastAsia="Times New Roman" w:hAnsi="Times New Roman" w:cs="Times New Roman"/>
          <w:lang w:eastAsia="ru-RU"/>
        </w:rPr>
        <w:t>скамья</w:t>
      </w:r>
      <w:r w:rsidR="00A30F84">
        <w:rPr>
          <w:rFonts w:ascii="Times New Roman" w:eastAsia="Times New Roman" w:hAnsi="Times New Roman" w:cs="Times New Roman"/>
          <w:lang w:eastAsia="ru-RU"/>
        </w:rPr>
        <w:t xml:space="preserve"> </w:t>
      </w:r>
      <w:r w:rsidR="000B70C2">
        <w:rPr>
          <w:rFonts w:ascii="Times New Roman" w:eastAsia="Times New Roman" w:hAnsi="Times New Roman" w:cs="Times New Roman"/>
          <w:lang w:eastAsia="ru-RU"/>
        </w:rPr>
        <w:t>– 2</w:t>
      </w:r>
      <w:r w:rsidR="00D14EA1">
        <w:rPr>
          <w:rFonts w:ascii="Times New Roman" w:eastAsia="Times New Roman" w:hAnsi="Times New Roman" w:cs="Times New Roman"/>
          <w:lang w:eastAsia="ru-RU"/>
        </w:rPr>
        <w:t>шт</w:t>
      </w:r>
      <w:r w:rsidR="00CE1F87">
        <w:rPr>
          <w:rFonts w:ascii="Times New Roman" w:eastAsia="Times New Roman" w:hAnsi="Times New Roman" w:cs="Times New Roman"/>
          <w:lang w:eastAsia="ru-RU"/>
        </w:rPr>
        <w:t xml:space="preserve">, </w:t>
      </w:r>
      <w:r w:rsidR="0039646D">
        <w:rPr>
          <w:rFonts w:ascii="Times New Roman" w:eastAsia="Times New Roman" w:hAnsi="Times New Roman" w:cs="Times New Roman"/>
          <w:lang w:eastAsia="ru-RU"/>
        </w:rPr>
        <w:t>полубревно-1шт.</w:t>
      </w:r>
    </w:p>
    <w:p w14:paraId="2424C46A" w14:textId="5AC36B72" w:rsidR="00A30F84" w:rsidRDefault="00CE1F87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2B10025A" w14:textId="4DA780CE" w:rsidR="00775EFB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Деревянные столбы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>
        <w:rPr>
          <w:rFonts w:ascii="Times New Roman" w:eastAsia="Times New Roman" w:hAnsi="Times New Roman" w:cs="Times New Roman"/>
          <w:lang w:eastAsia="ru-RU"/>
        </w:rPr>
        <w:t>от 140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>
        <w:rPr>
          <w:rFonts w:ascii="Times New Roman" w:eastAsia="Times New Roman" w:hAnsi="Times New Roman" w:cs="Times New Roman"/>
          <w:lang w:eastAsia="ru-RU"/>
        </w:rPr>
        <w:t>Глуб</w:t>
      </w:r>
      <w:r w:rsidR="00CE1F87">
        <w:rPr>
          <w:rFonts w:ascii="Times New Roman" w:eastAsia="Times New Roman" w:hAnsi="Times New Roman" w:cs="Times New Roman"/>
          <w:lang w:eastAsia="ru-RU"/>
        </w:rPr>
        <w:t>ина бетонирования в грунт 8</w:t>
      </w:r>
      <w:r>
        <w:rPr>
          <w:rFonts w:ascii="Times New Roman" w:eastAsia="Times New Roman" w:hAnsi="Times New Roman" w:cs="Times New Roman"/>
          <w:lang w:eastAsia="ru-RU"/>
        </w:rPr>
        <w:t>00 мм.</w:t>
      </w:r>
      <w:r w:rsidR="00CE1F8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39646D">
        <w:rPr>
          <w:rFonts w:ascii="Times New Roman" w:eastAsia="Times New Roman" w:hAnsi="Times New Roman" w:cs="Times New Roman"/>
          <w:lang w:eastAsia="ru-RU"/>
        </w:rPr>
        <w:t>Полубревно</w:t>
      </w:r>
      <w:proofErr w:type="spellEnd"/>
      <w:r w:rsidR="0039646D">
        <w:rPr>
          <w:rFonts w:ascii="Times New Roman" w:eastAsia="Times New Roman" w:hAnsi="Times New Roman" w:cs="Times New Roman"/>
          <w:lang w:eastAsia="ru-RU"/>
        </w:rPr>
        <w:t xml:space="preserve"> диаметром от 200мм.</w:t>
      </w:r>
      <w:r w:rsidR="000B70C2">
        <w:rPr>
          <w:rFonts w:ascii="Times New Roman" w:eastAsia="Times New Roman" w:hAnsi="Times New Roman" w:cs="Times New Roman"/>
          <w:lang w:eastAsia="ru-RU"/>
        </w:rPr>
        <w:t xml:space="preserve"> </w:t>
      </w:r>
      <w:r w:rsidR="0039646D">
        <w:rPr>
          <w:rFonts w:ascii="Times New Roman" w:eastAsia="Times New Roman" w:hAnsi="Times New Roman" w:cs="Times New Roman"/>
          <w:lang w:eastAsia="ru-RU"/>
        </w:rPr>
        <w:t xml:space="preserve">Крепится к столбам  при помощи двух шурупов глухарей М10 в каждый столб. Соединение закрыто пластиковой заглушкой. </w:t>
      </w:r>
      <w:r w:rsidR="000B70C2">
        <w:rPr>
          <w:rFonts w:ascii="Times New Roman" w:eastAsia="Times New Roman" w:hAnsi="Times New Roman" w:cs="Times New Roman"/>
          <w:lang w:eastAsia="ru-RU"/>
        </w:rPr>
        <w:t xml:space="preserve">Скамья </w:t>
      </w:r>
      <w:r w:rsidR="00CE1F87">
        <w:rPr>
          <w:rFonts w:ascii="Times New Roman" w:eastAsia="Times New Roman" w:hAnsi="Times New Roman" w:cs="Times New Roman"/>
          <w:lang w:eastAsia="ru-RU"/>
        </w:rPr>
        <w:t xml:space="preserve"> изготовлена из обрезных досок толщиной не менее50мм. </w:t>
      </w:r>
      <w:r w:rsidR="00CE1F87" w:rsidRPr="00CE1F87">
        <w:rPr>
          <w:rFonts w:ascii="Times New Roman" w:eastAsia="Times New Roman" w:hAnsi="Times New Roman" w:cs="Times New Roman"/>
          <w:lang w:eastAsia="ru-RU"/>
        </w:rPr>
        <w:t xml:space="preserve">Фаска торцов снята. Доски тщательно отшлифованы, не имеют сколов.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38BE">
        <w:rPr>
          <w:rFonts w:ascii="Times New Roman" w:eastAsia="Times New Roman" w:hAnsi="Times New Roman" w:cs="Times New Roman"/>
          <w:lang w:eastAsia="ru-RU"/>
        </w:rPr>
        <w:t>Поверхность гладкая, безопасная.</w:t>
      </w:r>
      <w:r w:rsidR="000B70C2">
        <w:rPr>
          <w:rFonts w:ascii="Times New Roman" w:eastAsia="Times New Roman" w:hAnsi="Times New Roman" w:cs="Times New Roman"/>
          <w:lang w:eastAsia="ru-RU"/>
        </w:rPr>
        <w:t xml:space="preserve"> Скамья крепится к </w:t>
      </w:r>
      <w:proofErr w:type="spellStart"/>
      <w:r w:rsidR="0039646D">
        <w:rPr>
          <w:rFonts w:ascii="Times New Roman" w:eastAsia="Times New Roman" w:hAnsi="Times New Roman" w:cs="Times New Roman"/>
          <w:lang w:eastAsia="ru-RU"/>
        </w:rPr>
        <w:t>полубревну</w:t>
      </w:r>
      <w:proofErr w:type="spellEnd"/>
      <w:r w:rsidR="000B70C2">
        <w:rPr>
          <w:rFonts w:ascii="Times New Roman" w:eastAsia="Times New Roman" w:hAnsi="Times New Roman" w:cs="Times New Roman"/>
          <w:lang w:eastAsia="ru-RU"/>
        </w:rPr>
        <w:t xml:space="preserve"> </w:t>
      </w:r>
      <w:r w:rsidR="00CE1F87">
        <w:rPr>
          <w:rFonts w:ascii="Times New Roman" w:eastAsia="Times New Roman" w:hAnsi="Times New Roman" w:cs="Times New Roman"/>
          <w:lang w:eastAsia="ru-RU"/>
        </w:rPr>
        <w:t xml:space="preserve"> при помощи </w:t>
      </w:r>
      <w:proofErr w:type="spellStart"/>
      <w:r w:rsidR="000B70C2">
        <w:rPr>
          <w:rFonts w:ascii="Times New Roman" w:eastAsia="Times New Roman" w:hAnsi="Times New Roman" w:cs="Times New Roman"/>
          <w:lang w:eastAsia="ru-RU"/>
        </w:rPr>
        <w:t>саморезов</w:t>
      </w:r>
      <w:proofErr w:type="spellEnd"/>
      <w:r w:rsidR="000B70C2">
        <w:rPr>
          <w:rFonts w:ascii="Times New Roman" w:eastAsia="Times New Roman" w:hAnsi="Times New Roman" w:cs="Times New Roman"/>
          <w:lang w:eastAsia="ru-RU"/>
        </w:rPr>
        <w:t xml:space="preserve"> из нержавеющей стали. </w:t>
      </w:r>
    </w:p>
    <w:p w14:paraId="7BCF3113" w14:textId="46711B81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6E041331" w14:textId="77777777" w:rsidR="002F031B" w:rsidRPr="002F031B" w:rsidRDefault="002F031B" w:rsidP="002F031B">
      <w:pPr>
        <w:pStyle w:val="a4"/>
        <w:jc w:val="both"/>
        <w:rPr>
          <w:rFonts w:ascii="Times New Roman" w:hAnsi="Times New Roman" w:cs="Times New Roman"/>
        </w:rPr>
      </w:pPr>
      <w:r w:rsidRPr="002F031B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2D6137BD" w:rsidR="006E36C4" w:rsidRPr="007A2080" w:rsidRDefault="002F031B" w:rsidP="002F031B">
      <w:pPr>
        <w:pStyle w:val="a4"/>
        <w:jc w:val="both"/>
        <w:rPr>
          <w:rFonts w:ascii="Times New Roman" w:hAnsi="Times New Roman" w:cs="Times New Roman"/>
        </w:rPr>
      </w:pPr>
      <w:r w:rsidRPr="002F031B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2F031B">
        <w:rPr>
          <w:rFonts w:ascii="Times New Roman" w:hAnsi="Times New Roman" w:cs="Times New Roman"/>
        </w:rPr>
        <w:t>Р</w:t>
      </w:r>
      <w:proofErr w:type="gramEnd"/>
      <w:r w:rsidRPr="002F031B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0B70C2"/>
    <w:rsid w:val="000C2D98"/>
    <w:rsid w:val="00196285"/>
    <w:rsid w:val="00201E75"/>
    <w:rsid w:val="00264628"/>
    <w:rsid w:val="002F031B"/>
    <w:rsid w:val="00354D30"/>
    <w:rsid w:val="0039646D"/>
    <w:rsid w:val="00480F61"/>
    <w:rsid w:val="005014F0"/>
    <w:rsid w:val="00557EF8"/>
    <w:rsid w:val="005C09CE"/>
    <w:rsid w:val="005F141D"/>
    <w:rsid w:val="006C689C"/>
    <w:rsid w:val="006E36C4"/>
    <w:rsid w:val="00756798"/>
    <w:rsid w:val="00775EFB"/>
    <w:rsid w:val="007A2080"/>
    <w:rsid w:val="007F7771"/>
    <w:rsid w:val="008B2892"/>
    <w:rsid w:val="008C6CDE"/>
    <w:rsid w:val="009B55FD"/>
    <w:rsid w:val="00A30F84"/>
    <w:rsid w:val="00B7616F"/>
    <w:rsid w:val="00CD1F74"/>
    <w:rsid w:val="00CE1F87"/>
    <w:rsid w:val="00D14EA1"/>
    <w:rsid w:val="00D318B2"/>
    <w:rsid w:val="00D777A1"/>
    <w:rsid w:val="00E244D4"/>
    <w:rsid w:val="00F6124E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rossfit-lavk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26</cp:revision>
  <dcterms:created xsi:type="dcterms:W3CDTF">2026-06-19T12:23:00Z</dcterms:created>
  <dcterms:modified xsi:type="dcterms:W3CDTF">2026-07-16T13:04:00Z</dcterms:modified>
</cp:coreProperties>
</file>