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1E8BD596" w:rsidR="00D777A1" w:rsidRPr="004B791E" w:rsidRDefault="00DE5EBF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С ПЕСКОМ «ВОДОПАД»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C2BD013" w:rsidR="00D777A1" w:rsidRDefault="00DE5EB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7DA540D" wp14:editId="78806936">
            <wp:extent cx="1530010" cy="1010093"/>
            <wp:effectExtent l="0" t="0" r="0" b="0"/>
            <wp:docPr id="2" name="Рисунок 2" descr="Игра с песком «ВОДОПАД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а с песком «ВОДОПАД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585" cy="1010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35ACBEB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): 2000х2000х1200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5E244544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4000х4000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7360A3AB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50</w:t>
      </w:r>
      <w:r w:rsidR="007303BF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х5000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1E5B1B72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330FA2">
        <w:rPr>
          <w:rFonts w:ascii="Times New Roman" w:eastAsia="Times New Roman" w:hAnsi="Times New Roman" w:cs="Times New Roman"/>
          <w:bCs/>
          <w:sz w:val="24"/>
          <w:lang w:eastAsia="ru-RU"/>
        </w:rPr>
        <w:t>280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42028E16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7303BF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7303BF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3C17271D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от 1 года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EBC7B29" w14:textId="1A071AE2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303B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DE5EBF" w:rsidRPr="00DE5EBF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https://lastochka-lip.com/catalog/igra-s-peskom-vodopad/</w:t>
        </w:r>
      </w:hyperlink>
    </w:p>
    <w:p w14:paraId="05FF61C6" w14:textId="77777777" w:rsidR="007303BF" w:rsidRPr="007303BF" w:rsidRDefault="007303BF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17697F01" w:rsidR="00B7616F" w:rsidRPr="00E920F2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сиденье – </w:t>
      </w:r>
      <w:r w:rsidR="007303BF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уголок – </w:t>
      </w:r>
      <w:r w:rsidR="007303BF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073367">
        <w:rPr>
          <w:rFonts w:ascii="Times New Roman" w:eastAsia="Times New Roman" w:hAnsi="Times New Roman" w:cs="Times New Roman"/>
          <w:sz w:val="24"/>
          <w:lang w:eastAsia="ru-RU"/>
        </w:rPr>
        <w:t xml:space="preserve">шт, балка – </w:t>
      </w:r>
      <w:r w:rsidR="007303BF">
        <w:rPr>
          <w:rFonts w:ascii="Times New Roman" w:eastAsia="Times New Roman" w:hAnsi="Times New Roman" w:cs="Times New Roman"/>
          <w:sz w:val="24"/>
          <w:lang w:eastAsia="ru-RU"/>
        </w:rPr>
        <w:t>8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DE5EBF">
        <w:rPr>
          <w:rFonts w:ascii="Times New Roman" w:eastAsia="Times New Roman" w:hAnsi="Times New Roman" w:cs="Times New Roman"/>
          <w:sz w:val="24"/>
          <w:lang w:eastAsia="ru-RU"/>
        </w:rPr>
        <w:t>, стойка – 3шт, песочная мельница – 1шт.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294200B0" w14:textId="76316050" w:rsidR="009E6B02" w:rsidRDefault="009E6B0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 из бревна, с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>
        <w:rPr>
          <w:rFonts w:ascii="Times New Roman" w:eastAsia="Times New Roman" w:hAnsi="Times New Roman" w:cs="Times New Roman"/>
          <w:sz w:val="24"/>
          <w:lang w:eastAsia="ru-RU"/>
        </w:rPr>
        <w:t>ина бетонирования стоек 600</w:t>
      </w:r>
      <w:bookmarkStart w:id="0" w:name="_GoBack"/>
      <w:bookmarkEnd w:id="0"/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безопасная.</w:t>
      </w:r>
    </w:p>
    <w:p w14:paraId="2AF2F965" w14:textId="2237DAE7" w:rsidR="007E1958" w:rsidRDefault="007E195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E1958">
        <w:rPr>
          <w:rFonts w:ascii="Times New Roman" w:eastAsia="Times New Roman" w:hAnsi="Times New Roman" w:cs="Times New Roman"/>
          <w:sz w:val="24"/>
          <w:lang w:eastAsia="ru-RU"/>
        </w:rPr>
        <w:t>Крепление балок к основанию выполняется через стальной уголок 40×40×4 мм с применением шурупов с тарельчатой головкой. Сам уголок заглубляется в бетон на 500–600 мм, что обеспечивает надёжную фиксацию всей конструкции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811157A" w14:textId="72F569EE" w:rsidR="007E1958" w:rsidRPr="004B791E" w:rsidRDefault="00A96CAE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Сиденье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 xml:space="preserve"> и балки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 Сиденье з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акрепляется путем установки на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балки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и фиксации шурупами из нержавеющей стали 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 xml:space="preserve">и стальными уголками 30х30. </w:t>
      </w:r>
    </w:p>
    <w:p w14:paraId="73E16768" w14:textId="2192E430" w:rsidR="009E6B02" w:rsidRDefault="009E6B0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Песочная мельница, 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>подвижный блок — деревянный куб с осевым креплением на втулке из нержавеющей стали.</w:t>
      </w:r>
    </w:p>
    <w:p w14:paraId="714A8B4A" w14:textId="76070389" w:rsidR="004B791E" w:rsidRDefault="004B791E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B791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3822A718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lastRenderedPageBreak/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73367"/>
    <w:rsid w:val="001250CF"/>
    <w:rsid w:val="00163BF6"/>
    <w:rsid w:val="002915A0"/>
    <w:rsid w:val="00330FA2"/>
    <w:rsid w:val="00354D30"/>
    <w:rsid w:val="004B791E"/>
    <w:rsid w:val="004F12C5"/>
    <w:rsid w:val="00582891"/>
    <w:rsid w:val="00590C54"/>
    <w:rsid w:val="006E36C4"/>
    <w:rsid w:val="006F38B2"/>
    <w:rsid w:val="00702D19"/>
    <w:rsid w:val="00711D6A"/>
    <w:rsid w:val="007303BF"/>
    <w:rsid w:val="007407D1"/>
    <w:rsid w:val="007755BA"/>
    <w:rsid w:val="007A2080"/>
    <w:rsid w:val="007E1958"/>
    <w:rsid w:val="007F7771"/>
    <w:rsid w:val="00834CAB"/>
    <w:rsid w:val="008D10B2"/>
    <w:rsid w:val="00926A23"/>
    <w:rsid w:val="009E6B02"/>
    <w:rsid w:val="00A6490D"/>
    <w:rsid w:val="00A96CAE"/>
    <w:rsid w:val="00B62DB5"/>
    <w:rsid w:val="00B7616F"/>
    <w:rsid w:val="00CC567C"/>
    <w:rsid w:val="00D1247B"/>
    <w:rsid w:val="00D318B2"/>
    <w:rsid w:val="00D777A1"/>
    <w:rsid w:val="00DA29B6"/>
    <w:rsid w:val="00DA6B8C"/>
    <w:rsid w:val="00DE5EBF"/>
    <w:rsid w:val="00DF47E1"/>
    <w:rsid w:val="00E4540A"/>
    <w:rsid w:val="00E920F2"/>
    <w:rsid w:val="00E964AF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a-s-peskom-vodopad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34</cp:revision>
  <dcterms:created xsi:type="dcterms:W3CDTF">2026-06-19T10:51:00Z</dcterms:created>
  <dcterms:modified xsi:type="dcterms:W3CDTF">2026-07-27T08:16:00Z</dcterms:modified>
</cp:coreProperties>
</file>