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3C779BCA" w:rsidR="00D777A1" w:rsidRPr="00D777A1" w:rsidRDefault="00702D19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Песочница</w:t>
      </w:r>
      <w:r w:rsidR="00370E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открытая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63D37AD1" w:rsidR="00D777A1" w:rsidRDefault="00370E6F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431B9CDC" wp14:editId="329CF9D9">
            <wp:extent cx="1621182" cy="808074"/>
            <wp:effectExtent l="0" t="0" r="0" b="0"/>
            <wp:docPr id="1" name="Рисунок 1" descr="Песочница открытая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есочница открытая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079" cy="808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0A362A9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370E6F">
        <w:rPr>
          <w:rFonts w:ascii="Times New Roman" w:eastAsia="Times New Roman" w:hAnsi="Times New Roman" w:cs="Times New Roman"/>
          <w:bCs/>
          <w:sz w:val="24"/>
          <w:lang w:eastAsia="ru-RU"/>
        </w:rPr>
        <w:t>е размеры (</w:t>
      </w:r>
      <w:proofErr w:type="spellStart"/>
      <w:r w:rsidR="00370E6F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370E6F">
        <w:rPr>
          <w:rFonts w:ascii="Times New Roman" w:eastAsia="Times New Roman" w:hAnsi="Times New Roman" w:cs="Times New Roman"/>
          <w:bCs/>
          <w:sz w:val="24"/>
          <w:lang w:eastAsia="ru-RU"/>
        </w:rPr>
        <w:t>): 1530х1530х500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04F72860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F2190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370E6F">
        <w:rPr>
          <w:rFonts w:ascii="Times New Roman" w:eastAsia="Times New Roman" w:hAnsi="Times New Roman" w:cs="Times New Roman"/>
          <w:bCs/>
          <w:sz w:val="24"/>
          <w:lang w:eastAsia="ru-RU"/>
        </w:rPr>
        <w:t>3530х3530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208D943D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A6490D">
        <w:rPr>
          <w:rFonts w:ascii="Times New Roman" w:eastAsia="Times New Roman" w:hAnsi="Times New Roman" w:cs="Times New Roman"/>
          <w:bCs/>
          <w:sz w:val="24"/>
          <w:lang w:eastAsia="ru-RU"/>
        </w:rPr>
        <w:t>з</w:t>
      </w:r>
      <w:r w:rsidR="00370E6F">
        <w:rPr>
          <w:rFonts w:ascii="Times New Roman" w:eastAsia="Times New Roman" w:hAnsi="Times New Roman" w:cs="Times New Roman"/>
          <w:bCs/>
          <w:sz w:val="24"/>
          <w:lang w:eastAsia="ru-RU"/>
        </w:rPr>
        <w:t>мер зоны приземления: 4530х4530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09DC558A" w14:textId="746CD6E1" w:rsidR="00702D19" w:rsidRPr="00702D19" w:rsidRDefault="00370E6F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Высота падения: 500мм</w:t>
      </w:r>
    </w:p>
    <w:p w14:paraId="64CA3319" w14:textId="2C5A3177" w:rsidR="00702D19" w:rsidRPr="00702D19" w:rsidRDefault="00370E6F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Допустимое количество детей: 4</w:t>
      </w:r>
      <w:r w:rsidR="00F2190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человек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>а</w:t>
      </w:r>
    </w:p>
    <w:p w14:paraId="06CD0135" w14:textId="3C17271D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Возрастные ограничения:  от 1 года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64AF">
        <w:rPr>
          <w:rFonts w:ascii="Times New Roman" w:hAnsi="Times New Roman" w:cs="Times New Roman"/>
          <w:sz w:val="24"/>
        </w:rPr>
        <w:t>ТР</w:t>
      </w:r>
      <w:proofErr w:type="gramEnd"/>
      <w:r w:rsidRPr="00E964AF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483A365F" w14:textId="09A727A7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6F3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 </w:t>
      </w:r>
      <w:hyperlink r:id="rId6" w:history="1">
        <w:r w:rsidR="00F2190F" w:rsidRPr="00F2190F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https://lastochka-lip.com/catalog/pesochnicza-proseka/</w:t>
        </w:r>
      </w:hyperlink>
    </w:p>
    <w:p w14:paraId="4EBC7B29" w14:textId="77777777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2955CA7" w14:textId="7843AC66" w:rsidR="00D777A1" w:rsidRPr="00E920F2" w:rsidRDefault="00E920F2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370E6F">
        <w:rPr>
          <w:rFonts w:ascii="Times New Roman" w:eastAsia="Times New Roman" w:hAnsi="Times New Roman" w:cs="Times New Roman"/>
          <w:sz w:val="24"/>
          <w:lang w:eastAsia="ru-RU"/>
        </w:rPr>
        <w:t xml:space="preserve">Балка </w:t>
      </w:r>
      <w:r w:rsidR="00B91094">
        <w:rPr>
          <w:rFonts w:ascii="Times New Roman" w:eastAsia="Times New Roman" w:hAnsi="Times New Roman" w:cs="Times New Roman"/>
          <w:sz w:val="24"/>
          <w:lang w:eastAsia="ru-RU"/>
        </w:rPr>
        <w:t>–</w:t>
      </w:r>
      <w:r w:rsidR="00370E6F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B91094">
        <w:rPr>
          <w:rFonts w:ascii="Times New Roman" w:eastAsia="Times New Roman" w:hAnsi="Times New Roman" w:cs="Times New Roman"/>
          <w:sz w:val="24"/>
          <w:lang w:eastAsia="ru-RU"/>
        </w:rPr>
        <w:t>10шт.</w:t>
      </w:r>
    </w:p>
    <w:p w14:paraId="08247E89" w14:textId="77777777" w:rsidR="00B7616F" w:rsidRPr="00E920F2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7442A375" w14:textId="54757B2D" w:rsidR="00D777A1" w:rsidRPr="00E920F2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633A4110" w14:textId="267A3EF1" w:rsidR="00E920F2" w:rsidRDefault="00B91094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Деревянные </w:t>
      </w:r>
      <w:r w:rsidR="002915A0" w:rsidRPr="002915A0">
        <w:rPr>
          <w:rFonts w:ascii="Times New Roman" w:eastAsia="Times New Roman" w:hAnsi="Times New Roman" w:cs="Times New Roman"/>
          <w:sz w:val="24"/>
          <w:lang w:eastAsia="ru-RU"/>
        </w:rPr>
        <w:t>элементы из строг</w:t>
      </w:r>
      <w:r w:rsidR="002915A0">
        <w:rPr>
          <w:rFonts w:ascii="Times New Roman" w:eastAsia="Times New Roman" w:hAnsi="Times New Roman" w:cs="Times New Roman"/>
          <w:sz w:val="24"/>
          <w:lang w:eastAsia="ru-RU"/>
        </w:rPr>
        <w:t>аной древесины</w:t>
      </w:r>
      <w:r w:rsidR="002915A0" w:rsidRPr="002915A0">
        <w:rPr>
          <w:rFonts w:ascii="Times New Roman" w:eastAsia="Times New Roman" w:hAnsi="Times New Roman" w:cs="Times New Roman"/>
          <w:sz w:val="24"/>
          <w:lang w:eastAsia="ru-RU"/>
        </w:rPr>
        <w:t xml:space="preserve">. Сечение — круглое бревно диаметром ориентировочно </w:t>
      </w:r>
      <w:r w:rsidR="00F41008">
        <w:rPr>
          <w:rFonts w:ascii="Times New Roman" w:eastAsia="Times New Roman" w:hAnsi="Times New Roman" w:cs="Times New Roman"/>
          <w:sz w:val="24"/>
          <w:lang w:eastAsia="ru-RU"/>
        </w:rPr>
        <w:t>140-180</w:t>
      </w:r>
      <w:r w:rsidR="002915A0" w:rsidRPr="002915A0">
        <w:rPr>
          <w:rFonts w:ascii="Times New Roman" w:eastAsia="Times New Roman" w:hAnsi="Times New Roman" w:cs="Times New Roman"/>
          <w:sz w:val="24"/>
          <w:lang w:eastAsia="ru-RU"/>
        </w:rPr>
        <w:t xml:space="preserve"> мм</w:t>
      </w:r>
      <w:r w:rsidR="002915A0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Поверхность гладкая, безопасная.</w:t>
      </w:r>
      <w:r w:rsidR="00354D30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Способ укладки брёвен </w:t>
      </w:r>
      <w:r w:rsidRPr="00B91094">
        <w:rPr>
          <w:rFonts w:ascii="Times New Roman" w:eastAsia="Times New Roman" w:hAnsi="Times New Roman" w:cs="Times New Roman"/>
          <w:sz w:val="24"/>
          <w:lang w:eastAsia="ru-RU"/>
        </w:rPr>
        <w:t>рубка «в чашу» в нижнем бревне в</w:t>
      </w:r>
      <w:r>
        <w:rPr>
          <w:rFonts w:ascii="Times New Roman" w:eastAsia="Times New Roman" w:hAnsi="Times New Roman" w:cs="Times New Roman"/>
          <w:sz w:val="24"/>
          <w:lang w:eastAsia="ru-RU"/>
        </w:rPr>
        <w:t>ырубают полукруглую выемку</w:t>
      </w:r>
      <w:r w:rsidRPr="00B91094">
        <w:rPr>
          <w:rFonts w:ascii="Times New Roman" w:eastAsia="Times New Roman" w:hAnsi="Times New Roman" w:cs="Times New Roman"/>
          <w:sz w:val="24"/>
          <w:lang w:eastAsia="ru-RU"/>
        </w:rPr>
        <w:t>, в которую укладывают поперечное бревно.</w:t>
      </w:r>
      <w:bookmarkStart w:id="0" w:name="_GoBack"/>
      <w:bookmarkEnd w:id="0"/>
    </w:p>
    <w:p w14:paraId="7BCF3113" w14:textId="4233FBA2" w:rsidR="00354D30" w:rsidRPr="00163BF6" w:rsidRDefault="00B7616F" w:rsidP="00163B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</w:t>
      </w:r>
      <w:proofErr w:type="gramStart"/>
      <w:r w:rsidR="00D318B2" w:rsidRPr="00E920F2">
        <w:rPr>
          <w:rFonts w:ascii="Times New Roman" w:hAnsi="Times New Roman" w:cs="Times New Roman"/>
          <w:sz w:val="24"/>
        </w:rPr>
        <w:t>обладающий</w:t>
      </w:r>
      <w:proofErr w:type="gramEnd"/>
      <w:r w:rsidR="00D318B2" w:rsidRPr="00E920F2">
        <w:rPr>
          <w:rFonts w:ascii="Times New Roman" w:hAnsi="Times New Roman" w:cs="Times New Roman"/>
          <w:sz w:val="24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63BF6"/>
    <w:rsid w:val="002915A0"/>
    <w:rsid w:val="00354D30"/>
    <w:rsid w:val="00370E6F"/>
    <w:rsid w:val="004F12C5"/>
    <w:rsid w:val="00590C54"/>
    <w:rsid w:val="006E36C4"/>
    <w:rsid w:val="006F38B2"/>
    <w:rsid w:val="00702D19"/>
    <w:rsid w:val="007407D1"/>
    <w:rsid w:val="007755BA"/>
    <w:rsid w:val="007A2080"/>
    <w:rsid w:val="007F7771"/>
    <w:rsid w:val="00834CAB"/>
    <w:rsid w:val="008D10B2"/>
    <w:rsid w:val="00926A23"/>
    <w:rsid w:val="00A6490D"/>
    <w:rsid w:val="00B62DB5"/>
    <w:rsid w:val="00B7616F"/>
    <w:rsid w:val="00B91094"/>
    <w:rsid w:val="00CC567C"/>
    <w:rsid w:val="00D1247B"/>
    <w:rsid w:val="00D318B2"/>
    <w:rsid w:val="00D777A1"/>
    <w:rsid w:val="00DA6B8C"/>
    <w:rsid w:val="00DF47E1"/>
    <w:rsid w:val="00E4540A"/>
    <w:rsid w:val="00E920F2"/>
    <w:rsid w:val="00E964AF"/>
    <w:rsid w:val="00F2190F"/>
    <w:rsid w:val="00F4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pesochnicza-prosek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23</cp:revision>
  <dcterms:created xsi:type="dcterms:W3CDTF">2026-06-19T10:51:00Z</dcterms:created>
  <dcterms:modified xsi:type="dcterms:W3CDTF">2026-07-23T12:23:00Z</dcterms:modified>
</cp:coreProperties>
</file>