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4F3D0866" w:rsidR="00D777A1" w:rsidRDefault="001C33FD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Скамейка «Линия»</w:t>
      </w:r>
    </w:p>
    <w:p w14:paraId="184EEC7A" w14:textId="70CEEC07" w:rsid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  <w:r w:rsidR="00694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D41C7C5" w14:textId="29A7EB0E" w:rsidR="00694695" w:rsidRPr="00D777A1" w:rsidRDefault="001C33FD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F13EF8" wp14:editId="5579B3D4">
            <wp:extent cx="1524000" cy="1338540"/>
            <wp:effectExtent l="0" t="0" r="0" b="0"/>
            <wp:docPr id="1" name="Рисунок 1" descr="Скамейка «ЛИНИЯ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мейка «ЛИНИЯ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3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2B9BF" w14:textId="08108F75" w:rsidR="00D777A1" w:rsidRDefault="00D777A1" w:rsidP="00D777A1">
      <w:pPr>
        <w:jc w:val="center"/>
      </w:pPr>
    </w:p>
    <w:p w14:paraId="61262AE1" w14:textId="1F93B151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E37476">
        <w:rPr>
          <w:rFonts w:ascii="Times New Roman" w:eastAsia="Times New Roman" w:hAnsi="Times New Roman" w:cs="Times New Roman"/>
          <w:bCs/>
          <w:lang w:eastAsia="ru-RU"/>
        </w:rPr>
        <w:t>1800х</w:t>
      </w:r>
      <w:r w:rsidR="001C33FD">
        <w:rPr>
          <w:rFonts w:ascii="Times New Roman" w:eastAsia="Times New Roman" w:hAnsi="Times New Roman" w:cs="Times New Roman"/>
          <w:bCs/>
          <w:lang w:eastAsia="ru-RU"/>
        </w:rPr>
        <w:t>520х780</w:t>
      </w:r>
      <w:r w:rsidR="00EF2B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0B2398BC" w14:textId="3F931CC2" w:rsidR="00795DD6" w:rsidRPr="00775EFB" w:rsidRDefault="00795DD6" w:rsidP="00795DD6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количество: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E3121">
        <w:rPr>
          <w:rFonts w:ascii="Times New Roman" w:eastAsia="Times New Roman" w:hAnsi="Times New Roman" w:cs="Times New Roman"/>
          <w:bCs/>
          <w:lang w:eastAsia="ru-RU"/>
        </w:rPr>
        <w:t>3</w:t>
      </w:r>
      <w:r w:rsidR="000173CD">
        <w:rPr>
          <w:rFonts w:ascii="Times New Roman" w:eastAsia="Times New Roman" w:hAnsi="Times New Roman" w:cs="Times New Roman"/>
          <w:bCs/>
          <w:lang w:eastAsia="ru-RU"/>
        </w:rPr>
        <w:t xml:space="preserve"> человек</w:t>
      </w:r>
      <w:r w:rsidR="00FE3121">
        <w:rPr>
          <w:rFonts w:ascii="Times New Roman" w:eastAsia="Times New Roman" w:hAnsi="Times New Roman" w:cs="Times New Roman"/>
          <w:bCs/>
          <w:lang w:eastAsia="ru-RU"/>
        </w:rPr>
        <w:t>а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5ADBEC9" w14:textId="0FF92D10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676B92" w:rsidRPr="00676B92">
          <w:rPr>
            <w:rStyle w:val="a3"/>
          </w:rPr>
          <w:t>https://lastochka-lip.com/catalog/skamejka-liniya/</w:t>
        </w:r>
      </w:hyperlink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3D4DF91F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1C33FD">
        <w:rPr>
          <w:rFonts w:ascii="Times New Roman" w:eastAsia="Times New Roman" w:hAnsi="Times New Roman" w:cs="Times New Roman"/>
          <w:lang w:eastAsia="ru-RU"/>
        </w:rPr>
        <w:t>Каркас – 1шт, настил – 5</w:t>
      </w:r>
      <w:r w:rsidR="00E37476">
        <w:rPr>
          <w:rFonts w:ascii="Times New Roman" w:eastAsia="Times New Roman" w:hAnsi="Times New Roman" w:cs="Times New Roman"/>
          <w:lang w:eastAsia="ru-RU"/>
        </w:rPr>
        <w:t>шт.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49C9E355" w14:textId="3AA17C0F" w:rsidR="00E37476" w:rsidRDefault="00E37476" w:rsidP="00E374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Настил  выполнен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из обрезных досок толщин</w:t>
      </w:r>
      <w:r>
        <w:rPr>
          <w:rFonts w:ascii="Times New Roman" w:eastAsia="Times New Roman" w:hAnsi="Times New Roman" w:cs="Times New Roman"/>
          <w:lang w:eastAsia="ru-RU"/>
        </w:rPr>
        <w:t xml:space="preserve">ой 50мм. </w:t>
      </w:r>
      <w:r w:rsidRPr="007A2080">
        <w:rPr>
          <w:rFonts w:ascii="Times New Roman" w:eastAsia="Times New Roman" w:hAnsi="Times New Roman" w:cs="Times New Roman"/>
          <w:lang w:eastAsia="ru-RU"/>
        </w:rPr>
        <w:t>Фаска торцов снята. Доски тщательно отшлифованы, не имеют сколов. Поверхность гладкая, безопасная.</w:t>
      </w:r>
      <w:r w:rsidRPr="00E42AD3">
        <w:t xml:space="preserve"> </w:t>
      </w:r>
      <w:r>
        <w:rPr>
          <w:rFonts w:ascii="Times New Roman" w:hAnsi="Times New Roman" w:cs="Times New Roman"/>
        </w:rPr>
        <w:t>Настил</w:t>
      </w:r>
      <w:r w:rsidRPr="00411C51">
        <w:rPr>
          <w:rFonts w:ascii="Times New Roman" w:hAnsi="Times New Roman" w:cs="Times New Roman"/>
        </w:rPr>
        <w:t xml:space="preserve"> крепится к каркас</w:t>
      </w:r>
      <w:r w:rsidR="00694695">
        <w:rPr>
          <w:rFonts w:ascii="Times New Roman" w:hAnsi="Times New Roman" w:cs="Times New Roman"/>
        </w:rPr>
        <w:t>у</w:t>
      </w:r>
      <w:r w:rsidRPr="00411C51">
        <w:rPr>
          <w:rFonts w:ascii="Times New Roman" w:hAnsi="Times New Roman" w:cs="Times New Roman"/>
        </w:rPr>
        <w:t xml:space="preserve"> при помощи </w:t>
      </w:r>
      <w:proofErr w:type="gramStart"/>
      <w:r>
        <w:rPr>
          <w:rFonts w:ascii="Times New Roman" w:hAnsi="Times New Roman" w:cs="Times New Roman"/>
        </w:rPr>
        <w:t>конструкционных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411C51">
        <w:rPr>
          <w:rFonts w:ascii="Times New Roman" w:hAnsi="Times New Roman" w:cs="Times New Roman"/>
        </w:rPr>
        <w:t>саморезов</w:t>
      </w:r>
      <w:proofErr w:type="spellEnd"/>
      <w:r w:rsidRPr="00411C51">
        <w:rPr>
          <w:rFonts w:ascii="Times New Roman" w:hAnsi="Times New Roman" w:cs="Times New Roman"/>
        </w:rPr>
        <w:t>.</w:t>
      </w:r>
    </w:p>
    <w:p w14:paraId="510042DB" w14:textId="25C32EE7" w:rsidR="008C778A" w:rsidRDefault="00E37476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Каркас </w:t>
      </w:r>
      <w:r w:rsidR="00C8620B" w:rsidRPr="00C8620B">
        <w:rPr>
          <w:rFonts w:ascii="Times New Roman" w:eastAsia="Times New Roman" w:hAnsi="Times New Roman" w:cs="Times New Roman"/>
          <w:lang w:eastAsia="ru-RU"/>
        </w:rPr>
        <w:t>состоит из стал</w:t>
      </w:r>
      <w:r>
        <w:rPr>
          <w:rFonts w:ascii="Times New Roman" w:eastAsia="Times New Roman" w:hAnsi="Times New Roman" w:cs="Times New Roman"/>
          <w:lang w:eastAsia="ru-RU"/>
        </w:rPr>
        <w:t>ьной трубы наружным диаметром 48</w:t>
      </w:r>
      <w:r w:rsidR="00C8620B" w:rsidRPr="00C8620B">
        <w:rPr>
          <w:rFonts w:ascii="Times New Roman" w:eastAsia="Times New Roman" w:hAnsi="Times New Roman" w:cs="Times New Roman"/>
          <w:lang w:eastAsia="ru-RU"/>
        </w:rPr>
        <w:t xml:space="preserve"> мм с толщиной стенки 3 мм и </w:t>
      </w:r>
      <w:r w:rsidR="00C8620B">
        <w:rPr>
          <w:rFonts w:ascii="Times New Roman" w:eastAsia="Times New Roman" w:hAnsi="Times New Roman" w:cs="Times New Roman"/>
          <w:lang w:eastAsia="ru-RU"/>
        </w:rPr>
        <w:t xml:space="preserve">стальной </w:t>
      </w:r>
      <w:r>
        <w:rPr>
          <w:rFonts w:ascii="Times New Roman" w:eastAsia="Times New Roman" w:hAnsi="Times New Roman" w:cs="Times New Roman"/>
          <w:lang w:eastAsia="ru-RU"/>
        </w:rPr>
        <w:t>профильной трубы размером 50х25.</w:t>
      </w:r>
      <w:r w:rsidR="003F03C9" w:rsidRPr="003F03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94695" w:rsidRPr="00694695">
        <w:rPr>
          <w:rFonts w:ascii="Times New Roman" w:eastAsia="Times New Roman" w:hAnsi="Times New Roman" w:cs="Times New Roman"/>
          <w:lang w:eastAsia="ru-RU"/>
        </w:rPr>
        <w:t>Опорные элементы каркаса заглубляются в грунт с последующим бетонированием; глубина бетонирования составляет 500 мм.</w:t>
      </w:r>
    </w:p>
    <w:p w14:paraId="3FA87414" w14:textId="1211A07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1CEFF342" w:rsidR="00F826F5" w:rsidRPr="00B24EF2" w:rsidRDefault="00B7616F" w:rsidP="00B24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3052FAD6" w14:textId="5DB7331B" w:rsidR="00F826F5" w:rsidRPr="007A2080" w:rsidRDefault="00B24EF2" w:rsidP="00F826F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C4493">
        <w:rPr>
          <w:rFonts w:ascii="Times New Roman" w:hAnsi="Times New Roman" w:cs="Times New Roman"/>
        </w:rPr>
        <w:t>Конструкция соответствует</w:t>
      </w:r>
      <w:r w:rsidR="006C4493" w:rsidRPr="00E86FDC">
        <w:rPr>
          <w:rFonts w:ascii="Times New Roman" w:hAnsi="Times New Roman" w:cs="Times New Roman"/>
        </w:rPr>
        <w:t xml:space="preserve"> требованиям</w:t>
      </w:r>
      <w:r w:rsidR="006C4493">
        <w:rPr>
          <w:rFonts w:ascii="Times New Roman" w:hAnsi="Times New Roman" w:cs="Times New Roman"/>
        </w:rPr>
        <w:t xml:space="preserve"> </w:t>
      </w:r>
      <w:r w:rsidR="006C4493" w:rsidRPr="00D50EAF">
        <w:rPr>
          <w:rFonts w:ascii="Times New Roman" w:hAnsi="Times New Roman" w:cs="Times New Roman"/>
        </w:rPr>
        <w:t xml:space="preserve">ГОСТ </w:t>
      </w:r>
      <w:proofErr w:type="gramStart"/>
      <w:r w:rsidR="006C4493" w:rsidRPr="00D50EAF">
        <w:rPr>
          <w:rFonts w:ascii="Times New Roman" w:hAnsi="Times New Roman" w:cs="Times New Roman"/>
        </w:rPr>
        <w:t>Р</w:t>
      </w:r>
      <w:proofErr w:type="gramEnd"/>
      <w:r w:rsidR="006C4493" w:rsidRPr="00D50EAF">
        <w:rPr>
          <w:rFonts w:ascii="Times New Roman" w:hAnsi="Times New Roman" w:cs="Times New Roman"/>
        </w:rPr>
        <w:t xml:space="preserve"> 52301‑2013 (безопасность оборудовани</w:t>
      </w:r>
      <w:r w:rsidR="006C4493">
        <w:rPr>
          <w:rFonts w:ascii="Times New Roman" w:hAnsi="Times New Roman" w:cs="Times New Roman"/>
        </w:rPr>
        <w:t>я для общественных пространств).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</w:t>
      </w:r>
    </w:p>
    <w:p w14:paraId="7EC3ED79" w14:textId="5EA8332B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173CD"/>
    <w:rsid w:val="000B5C48"/>
    <w:rsid w:val="0016149D"/>
    <w:rsid w:val="00196285"/>
    <w:rsid w:val="001C33FD"/>
    <w:rsid w:val="00201E75"/>
    <w:rsid w:val="00264628"/>
    <w:rsid w:val="002C357D"/>
    <w:rsid w:val="00354D30"/>
    <w:rsid w:val="003F03C9"/>
    <w:rsid w:val="00480F61"/>
    <w:rsid w:val="004D17D3"/>
    <w:rsid w:val="00557EF8"/>
    <w:rsid w:val="005C09CE"/>
    <w:rsid w:val="005F141D"/>
    <w:rsid w:val="00676B92"/>
    <w:rsid w:val="00694695"/>
    <w:rsid w:val="00694870"/>
    <w:rsid w:val="006C4493"/>
    <w:rsid w:val="006E36C4"/>
    <w:rsid w:val="00756798"/>
    <w:rsid w:val="00775EFB"/>
    <w:rsid w:val="00795DD6"/>
    <w:rsid w:val="007A2080"/>
    <w:rsid w:val="007F0578"/>
    <w:rsid w:val="007F583C"/>
    <w:rsid w:val="007F7771"/>
    <w:rsid w:val="008B2892"/>
    <w:rsid w:val="008C778A"/>
    <w:rsid w:val="00907CDA"/>
    <w:rsid w:val="009B55FD"/>
    <w:rsid w:val="00A30F84"/>
    <w:rsid w:val="00A73A5C"/>
    <w:rsid w:val="00B24EF2"/>
    <w:rsid w:val="00B7616F"/>
    <w:rsid w:val="00BC703A"/>
    <w:rsid w:val="00C8620B"/>
    <w:rsid w:val="00CD1F74"/>
    <w:rsid w:val="00D14EA1"/>
    <w:rsid w:val="00D26E45"/>
    <w:rsid w:val="00D318B2"/>
    <w:rsid w:val="00D777A1"/>
    <w:rsid w:val="00D86976"/>
    <w:rsid w:val="00E02C07"/>
    <w:rsid w:val="00E244D4"/>
    <w:rsid w:val="00E37476"/>
    <w:rsid w:val="00E42AD3"/>
    <w:rsid w:val="00EF2B23"/>
    <w:rsid w:val="00F518BE"/>
    <w:rsid w:val="00F6124E"/>
    <w:rsid w:val="00F6658D"/>
    <w:rsid w:val="00F75AEB"/>
    <w:rsid w:val="00F826F5"/>
    <w:rsid w:val="00F94A32"/>
    <w:rsid w:val="00FB3A19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kamejka-lin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43</cp:revision>
  <dcterms:created xsi:type="dcterms:W3CDTF">2026-06-19T12:23:00Z</dcterms:created>
  <dcterms:modified xsi:type="dcterms:W3CDTF">2026-07-16T12:55:00Z</dcterms:modified>
</cp:coreProperties>
</file>