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6CD867" w14:textId="77777777" w:rsidR="00291C62" w:rsidRDefault="00291C62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54AA8D3" w14:textId="67A75C76" w:rsidR="00D777A1" w:rsidRPr="00D777A1" w:rsidRDefault="00D87020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ГОРКА</w:t>
      </w:r>
      <w:r w:rsidR="00782A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304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широкая </w:t>
      </w:r>
      <w:r w:rsidR="004B1C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900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28A47190" w:rsidR="00D777A1" w:rsidRDefault="00661EF8" w:rsidP="00D777A1">
      <w:pPr>
        <w:jc w:val="center"/>
      </w:pPr>
      <w:r w:rsidRPr="00661EF8">
        <w:rPr>
          <w:noProof/>
          <w:lang w:eastAsia="ru-RU"/>
        </w:rPr>
        <w:drawing>
          <wp:inline distT="0" distB="0" distL="0" distR="0" wp14:anchorId="77C4D2E3" wp14:editId="38C3BF1F">
            <wp:extent cx="2777184" cy="1648046"/>
            <wp:effectExtent l="0" t="0" r="4445" b="9525"/>
            <wp:docPr id="1" name="Рисунок 1" descr="https://lastochka-lip.com/wp-content/uploads/2023/12/gorka-na-holm-nerzh-sh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astochka-lip.com/wp-content/uploads/2023/12/gorka-na-holm-nerzh-shir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223" cy="1648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515FA" w14:textId="4E3F3BBC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Габаритные размеры (</w:t>
      </w:r>
      <w:proofErr w:type="spell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4B1C53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1725х1050х1550 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A018CF0" w14:textId="165A2080"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безопасности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/приземления</w:t>
      </w:r>
      <w:r w:rsidR="004B1C53">
        <w:rPr>
          <w:rFonts w:ascii="Times New Roman" w:eastAsia="Times New Roman" w:hAnsi="Times New Roman" w:cs="Times New Roman"/>
          <w:bCs/>
          <w:sz w:val="24"/>
          <w:lang w:eastAsia="ru-RU"/>
        </w:rPr>
        <w:t>: 5225х4050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5838D03D" w14:textId="15BE7C30" w:rsidR="00F31B90" w:rsidRPr="00F31B90" w:rsidRDefault="004B1C53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горки: 90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0мм</w:t>
      </w:r>
    </w:p>
    <w:p w14:paraId="676D4177" w14:textId="29CA8BF2"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7A2EDE">
        <w:rPr>
          <w:rFonts w:ascii="Times New Roman" w:eastAsia="Times New Roman" w:hAnsi="Times New Roman" w:cs="Times New Roman"/>
          <w:bCs/>
          <w:sz w:val="24"/>
          <w:lang w:eastAsia="ru-RU"/>
        </w:rPr>
        <w:t>3-7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7050EF3D" w14:textId="00404262" w:rsidR="005F2C4C" w:rsidRPr="00F31B90" w:rsidRDefault="005F2C4C" w:rsidP="005F2C4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кол-во детей: </w:t>
      </w:r>
      <w:r w:rsidRPr="005F2C4C">
        <w:rPr>
          <w:rFonts w:ascii="Times New Roman" w:eastAsia="Times New Roman" w:hAnsi="Times New Roman" w:cs="Times New Roman"/>
          <w:bCs/>
          <w:sz w:val="24"/>
          <w:lang w:eastAsia="ru-RU"/>
        </w:rPr>
        <w:t>1 чел</w:t>
      </w:r>
    </w:p>
    <w:p w14:paraId="65756219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63413A30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58622CDC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Оборудование имеет сертификат соответствия по Техническому регламенту Таможенного союза (</w:t>
      </w:r>
      <w:proofErr w:type="gram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ТР</w:t>
      </w:r>
      <w:proofErr w:type="gram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ТС) 042/2017 «О безопасности оборудования для детских игровых площадок».</w:t>
      </w:r>
    </w:p>
    <w:p w14:paraId="4EBC7B29" w14:textId="35FCD5FE" w:rsidR="00D777A1" w:rsidRPr="00E920F2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Ссылка на сайт: </w:t>
      </w:r>
      <w:hyperlink r:id="rId6" w:history="1">
        <w:r w:rsidR="004B1C53" w:rsidRPr="004B1C53">
          <w:rPr>
            <w:rStyle w:val="a3"/>
            <w:rFonts w:ascii="Times New Roman" w:eastAsia="Times New Roman" w:hAnsi="Times New Roman" w:cs="Times New Roman"/>
            <w:bCs/>
            <w:sz w:val="24"/>
            <w:lang w:eastAsia="ru-RU"/>
          </w:rPr>
          <w:t>https://lastochka-lip.com/catalog/gorka-shirokaya-900/</w:t>
        </w:r>
      </w:hyperlink>
    </w:p>
    <w:p w14:paraId="7EA9FDE0" w14:textId="77777777" w:rsidR="00F31B90" w:rsidRDefault="00F31B90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12955CA7" w14:textId="7EC8980F" w:rsidR="00D777A1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4D515C">
        <w:rPr>
          <w:rFonts w:ascii="Times New Roman" w:eastAsia="Times New Roman" w:hAnsi="Times New Roman" w:cs="Times New Roman"/>
          <w:sz w:val="24"/>
          <w:lang w:eastAsia="ru-RU"/>
        </w:rPr>
        <w:t>горка</w:t>
      </w:r>
      <w:r w:rsidR="00F31B90">
        <w:rPr>
          <w:rFonts w:ascii="Times New Roman" w:eastAsia="Times New Roman" w:hAnsi="Times New Roman" w:cs="Times New Roman"/>
          <w:sz w:val="24"/>
          <w:lang w:eastAsia="ru-RU"/>
        </w:rPr>
        <w:t xml:space="preserve"> – </w:t>
      </w:r>
      <w:r w:rsidR="00782AA7">
        <w:rPr>
          <w:rFonts w:ascii="Times New Roman" w:eastAsia="Times New Roman" w:hAnsi="Times New Roman" w:cs="Times New Roman"/>
          <w:sz w:val="24"/>
          <w:lang w:eastAsia="ru-RU"/>
        </w:rPr>
        <w:t>1шт.</w:t>
      </w:r>
    </w:p>
    <w:p w14:paraId="7EE8F103" w14:textId="385F0E0E" w:rsidR="00BA37F5" w:rsidRDefault="00BA37F5" w:rsidP="00BA37F5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Скат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из нержавеющей стали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толщиной 2,0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Pr="00BA37F5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 кожи.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Стартовый участок. Плоская площадка длиной не менее 350 мм с наклоном от 0° до 5° в направлении уча</w:t>
      </w:r>
      <w:r>
        <w:rPr>
          <w:rFonts w:ascii="Times New Roman" w:eastAsia="Times New Roman" w:hAnsi="Times New Roman" w:cs="Times New Roman"/>
          <w:sz w:val="24"/>
          <w:lang w:eastAsia="ru-RU"/>
        </w:rPr>
        <w:t>стка скольжения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Опорные стойки. Трубчат</w:t>
      </w:r>
      <w:r>
        <w:rPr>
          <w:rFonts w:ascii="Times New Roman" w:eastAsia="Times New Roman" w:hAnsi="Times New Roman" w:cs="Times New Roman"/>
          <w:sz w:val="24"/>
          <w:lang w:eastAsia="ru-RU"/>
        </w:rPr>
        <w:t>ые элементы из нержавеющей стали. Диаметр труб — 25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мм; толщина стенки — не менее 2,5 мм. </w:t>
      </w:r>
    </w:p>
    <w:p w14:paraId="7A134620" w14:textId="0F9915E0" w:rsidR="006E36C4" w:rsidRPr="00315D5E" w:rsidRDefault="006E36C4" w:rsidP="00315D5E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bookmarkStart w:id="0" w:name="_GoBack"/>
      <w:bookmarkEnd w:id="0"/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63BF6"/>
    <w:rsid w:val="001E3D6D"/>
    <w:rsid w:val="002915A0"/>
    <w:rsid w:val="00291C62"/>
    <w:rsid w:val="00315D5E"/>
    <w:rsid w:val="00354D30"/>
    <w:rsid w:val="00480500"/>
    <w:rsid w:val="004B1C53"/>
    <w:rsid w:val="004D515C"/>
    <w:rsid w:val="004F12C5"/>
    <w:rsid w:val="00530972"/>
    <w:rsid w:val="00590C54"/>
    <w:rsid w:val="005F2C4C"/>
    <w:rsid w:val="00661EF8"/>
    <w:rsid w:val="006A19F8"/>
    <w:rsid w:val="006E36C4"/>
    <w:rsid w:val="006F38B2"/>
    <w:rsid w:val="00712DD9"/>
    <w:rsid w:val="00746DF7"/>
    <w:rsid w:val="007755BA"/>
    <w:rsid w:val="00782AA7"/>
    <w:rsid w:val="007A2080"/>
    <w:rsid w:val="007A2EDE"/>
    <w:rsid w:val="007B432B"/>
    <w:rsid w:val="007F7771"/>
    <w:rsid w:val="00834CAB"/>
    <w:rsid w:val="008F0437"/>
    <w:rsid w:val="00923347"/>
    <w:rsid w:val="00930475"/>
    <w:rsid w:val="00B62DB5"/>
    <w:rsid w:val="00B7616F"/>
    <w:rsid w:val="00BA37F5"/>
    <w:rsid w:val="00BD4B16"/>
    <w:rsid w:val="00CC567C"/>
    <w:rsid w:val="00CC6A8F"/>
    <w:rsid w:val="00D1247B"/>
    <w:rsid w:val="00D318B2"/>
    <w:rsid w:val="00D777A1"/>
    <w:rsid w:val="00D87020"/>
    <w:rsid w:val="00DA6B8C"/>
    <w:rsid w:val="00DF47E1"/>
    <w:rsid w:val="00E920F2"/>
    <w:rsid w:val="00E964AF"/>
    <w:rsid w:val="00EB2CB2"/>
    <w:rsid w:val="00F31B90"/>
    <w:rsid w:val="00F4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gorka-shirokaya-900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35</cp:revision>
  <dcterms:created xsi:type="dcterms:W3CDTF">2026-06-19T10:51:00Z</dcterms:created>
  <dcterms:modified xsi:type="dcterms:W3CDTF">2026-07-23T08:02:00Z</dcterms:modified>
</cp:coreProperties>
</file>