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4095D98" w:rsidR="00D777A1" w:rsidRPr="005C09CE" w:rsidRDefault="00D57C6A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Испытание на ловкость №11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54A4AD6" w:rsidR="00D777A1" w:rsidRDefault="00D57C6A" w:rsidP="00D777A1">
      <w:pPr>
        <w:jc w:val="center"/>
      </w:pPr>
      <w:bookmarkStart w:id="0" w:name="_GoBack"/>
      <w:r w:rsidRPr="00D57C6A">
        <w:drawing>
          <wp:inline distT="0" distB="0" distL="0" distR="0" wp14:anchorId="2E0B419F" wp14:editId="312B9E3A">
            <wp:extent cx="2391899" cy="778351"/>
            <wp:effectExtent l="0" t="0" r="0" b="3175"/>
            <wp:docPr id="1" name="Рисунок 1" descr="Испытание на ловкость № 11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ытание на ловкость № 11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99" cy="77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262AE1" w14:textId="017CC522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):</w:t>
      </w:r>
      <w:r w:rsidR="00D57C6A">
        <w:rPr>
          <w:rFonts w:ascii="Times New Roman" w:eastAsia="Times New Roman" w:hAnsi="Times New Roman" w:cs="Times New Roman"/>
          <w:bCs/>
          <w:lang w:eastAsia="ru-RU"/>
        </w:rPr>
        <w:t xml:space="preserve"> 18460х1380х2600</w:t>
      </w:r>
      <w:r w:rsidR="005D0F1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56EDB54D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D11FB3">
        <w:rPr>
          <w:rFonts w:ascii="Times New Roman" w:eastAsia="Times New Roman" w:hAnsi="Times New Roman" w:cs="Times New Roman"/>
          <w:bCs/>
          <w:lang w:eastAsia="ru-RU"/>
        </w:rPr>
        <w:t>м</w:t>
      </w:r>
      <w:r w:rsidR="00D57C6A">
        <w:rPr>
          <w:rFonts w:ascii="Times New Roman" w:eastAsia="Times New Roman" w:hAnsi="Times New Roman" w:cs="Times New Roman"/>
          <w:bCs/>
          <w:lang w:eastAsia="ru-RU"/>
        </w:rPr>
        <w:t>ер зоны безопасности: 20460х3380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449DAE4D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D57C6A">
        <w:rPr>
          <w:rFonts w:ascii="Times New Roman" w:eastAsia="Times New Roman" w:hAnsi="Times New Roman" w:cs="Times New Roman"/>
          <w:bCs/>
          <w:lang w:eastAsia="ru-RU"/>
        </w:rPr>
        <w:t>мер зоны приземления: 21460х4380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6C23F07B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4F99A03A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7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63376B33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D57C6A" w:rsidRPr="00D57C6A">
          <w:rPr>
            <w:rStyle w:val="a3"/>
          </w:rPr>
          <w:t>https://lastochka-lip.com/catalog/ispytanie-na-lovkost-№-11-akacziya-robiniya/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4616EF5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D11FB3">
        <w:rPr>
          <w:rFonts w:ascii="Times New Roman" w:eastAsia="Times New Roman" w:hAnsi="Times New Roman" w:cs="Times New Roman"/>
          <w:lang w:eastAsia="ru-RU"/>
        </w:rPr>
        <w:t>Столб</w:t>
      </w:r>
      <w:r w:rsidR="001C6012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D57C6A">
        <w:rPr>
          <w:rFonts w:ascii="Times New Roman" w:eastAsia="Times New Roman" w:hAnsi="Times New Roman" w:cs="Times New Roman"/>
          <w:lang w:eastAsia="ru-RU"/>
        </w:rPr>
        <w:t>17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57C6A">
        <w:rPr>
          <w:rFonts w:ascii="Times New Roman" w:eastAsia="Times New Roman" w:hAnsi="Times New Roman" w:cs="Times New Roman"/>
          <w:lang w:eastAsia="ru-RU"/>
        </w:rPr>
        <w:t>14</w:t>
      </w:r>
      <w:r w:rsidR="005D0F1E">
        <w:rPr>
          <w:rFonts w:ascii="Times New Roman" w:eastAsia="Times New Roman" w:hAnsi="Times New Roman" w:cs="Times New Roman"/>
          <w:lang w:eastAsia="ru-RU"/>
        </w:rPr>
        <w:t>шт,</w:t>
      </w:r>
      <w:r w:rsidR="001C6012">
        <w:rPr>
          <w:rFonts w:ascii="Times New Roman" w:eastAsia="Times New Roman" w:hAnsi="Times New Roman" w:cs="Times New Roman"/>
          <w:lang w:eastAsia="ru-RU"/>
        </w:rPr>
        <w:t xml:space="preserve"> нити  с подвесами – </w:t>
      </w:r>
      <w:r w:rsidR="00D57C6A">
        <w:rPr>
          <w:rFonts w:ascii="Times New Roman" w:eastAsia="Times New Roman" w:hAnsi="Times New Roman" w:cs="Times New Roman"/>
          <w:lang w:eastAsia="ru-RU"/>
        </w:rPr>
        <w:t>4</w:t>
      </w:r>
      <w:r w:rsidR="00F6124E">
        <w:rPr>
          <w:rFonts w:ascii="Times New Roman" w:eastAsia="Times New Roman" w:hAnsi="Times New Roman" w:cs="Times New Roman"/>
          <w:lang w:eastAsia="ru-RU"/>
        </w:rPr>
        <w:t>шт</w:t>
      </w:r>
      <w:r w:rsidR="00D11FB3">
        <w:rPr>
          <w:rFonts w:ascii="Times New Roman" w:eastAsia="Times New Roman" w:hAnsi="Times New Roman" w:cs="Times New Roman"/>
          <w:lang w:eastAsia="ru-RU"/>
        </w:rPr>
        <w:t>, канат -</w:t>
      </w:r>
      <w:r w:rsidR="005D0F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57C6A">
        <w:rPr>
          <w:rFonts w:ascii="Times New Roman" w:eastAsia="Times New Roman" w:hAnsi="Times New Roman" w:cs="Times New Roman"/>
          <w:lang w:eastAsia="ru-RU"/>
        </w:rPr>
        <w:t>8</w:t>
      </w:r>
      <w:r w:rsidR="00D11FB3">
        <w:rPr>
          <w:rFonts w:ascii="Times New Roman" w:eastAsia="Times New Roman" w:hAnsi="Times New Roman" w:cs="Times New Roman"/>
          <w:lang w:eastAsia="ru-RU"/>
        </w:rPr>
        <w:t>шт</w:t>
      </w:r>
      <w:r w:rsidR="005D0F1E">
        <w:rPr>
          <w:rFonts w:ascii="Times New Roman" w:eastAsia="Times New Roman" w:hAnsi="Times New Roman" w:cs="Times New Roman"/>
          <w:lang w:eastAsia="ru-RU"/>
        </w:rPr>
        <w:t>, ручка</w:t>
      </w:r>
      <w:r w:rsidR="00D57C6A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5D0F1E">
        <w:rPr>
          <w:rFonts w:ascii="Times New Roman" w:eastAsia="Times New Roman" w:hAnsi="Times New Roman" w:cs="Times New Roman"/>
          <w:lang w:eastAsia="ru-RU"/>
        </w:rPr>
        <w:t>3</w:t>
      </w:r>
      <w:r w:rsidR="00D57C6A">
        <w:rPr>
          <w:rFonts w:ascii="Times New Roman" w:eastAsia="Times New Roman" w:hAnsi="Times New Roman" w:cs="Times New Roman"/>
          <w:lang w:eastAsia="ru-RU"/>
        </w:rPr>
        <w:t>шт, цепь со ступенями – 1компл.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4BDEE88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43B457" w14:textId="48EA6F17" w:rsidR="005D0F1E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</w:t>
      </w:r>
      <w:r w:rsidR="001C6012">
        <w:rPr>
          <w:rFonts w:ascii="Times New Roman" w:eastAsia="Times New Roman" w:hAnsi="Times New Roman" w:cs="Times New Roman"/>
          <w:lang w:eastAsia="ru-RU"/>
        </w:rPr>
        <w:t>элементы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  <w:r w:rsidR="00D11FB3" w:rsidRPr="00D11FB3">
        <w:rPr>
          <w:rFonts w:ascii="Times New Roman" w:eastAsia="Times New Roman" w:hAnsi="Times New Roman" w:cs="Times New Roman"/>
          <w:lang w:eastAsia="ru-RU"/>
        </w:rPr>
        <w:t>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  <w:r w:rsidR="005D0F1E" w:rsidRPr="005D0F1E">
        <w:t xml:space="preserve"> </w:t>
      </w:r>
    </w:p>
    <w:p w14:paraId="08247E89" w14:textId="446A566E" w:rsidR="00B7616F" w:rsidRDefault="005D0F1E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D0F1E">
        <w:t xml:space="preserve"> </w:t>
      </w:r>
      <w:r w:rsidRPr="005D0F1E">
        <w:rPr>
          <w:rFonts w:ascii="Times New Roman" w:eastAsia="Times New Roman" w:hAnsi="Times New Roman" w:cs="Times New Roman"/>
          <w:lang w:eastAsia="ru-RU"/>
        </w:rPr>
        <w:t>Ручка конусообразной формы изготовлена из полиэтилена низкого давления (HDPE), имеет рифлёную поверхность для удобного хвата руками и не соскальзывает во время использования. Подвес изготовлен из полипропиленового армированного каната ди</w:t>
      </w:r>
      <w:r>
        <w:rPr>
          <w:rFonts w:ascii="Times New Roman" w:eastAsia="Times New Roman" w:hAnsi="Times New Roman" w:cs="Times New Roman"/>
          <w:lang w:eastAsia="ru-RU"/>
        </w:rPr>
        <w:t>аметром 16 мм</w:t>
      </w:r>
      <w:r w:rsidRPr="005D0F1E">
        <w:rPr>
          <w:rFonts w:ascii="Times New Roman" w:eastAsia="Times New Roman" w:hAnsi="Times New Roman" w:cs="Times New Roman"/>
          <w:lang w:eastAsia="ru-RU"/>
        </w:rPr>
        <w:t xml:space="preserve">. Изделие устанавливается при помощи </w:t>
      </w:r>
      <w:r>
        <w:rPr>
          <w:rFonts w:ascii="Times New Roman" w:eastAsia="Times New Roman" w:hAnsi="Times New Roman" w:cs="Times New Roman"/>
          <w:lang w:eastAsia="ru-RU"/>
        </w:rPr>
        <w:t>винт кольца и якорной скобы.</w:t>
      </w:r>
    </w:p>
    <w:p w14:paraId="444E9D2F" w14:textId="412E24B4" w:rsidR="005D0F1E" w:rsidRPr="007A2080" w:rsidRDefault="005D0F1E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D0F1E">
        <w:rPr>
          <w:rFonts w:ascii="Times New Roman" w:eastAsia="Times New Roman" w:hAnsi="Times New Roman" w:cs="Times New Roman"/>
          <w:lang w:eastAsia="ru-RU"/>
        </w:rPr>
        <w:t>Цепи мостик</w:t>
      </w:r>
      <w:r>
        <w:rPr>
          <w:rFonts w:ascii="Times New Roman" w:eastAsia="Times New Roman" w:hAnsi="Times New Roman" w:cs="Times New Roman"/>
          <w:lang w:eastAsia="ru-RU"/>
        </w:rPr>
        <w:t>ов</w:t>
      </w:r>
      <w:r w:rsidRPr="005D0F1E">
        <w:rPr>
          <w:rFonts w:ascii="Times New Roman" w:eastAsia="Times New Roman" w:hAnsi="Times New Roman" w:cs="Times New Roman"/>
          <w:lang w:eastAsia="ru-RU"/>
        </w:rPr>
        <w:t xml:space="preserve"> изготовлены из нержавеющей стали, диаметр прутка звена цепи 6 миллиметров. Звенья соединены методом стыковой сварки, что обеспечивает прочность конструкции; малый коэффициент растяжения.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480F61"/>
    <w:rsid w:val="00557EF8"/>
    <w:rsid w:val="005C09CE"/>
    <w:rsid w:val="005D0F1E"/>
    <w:rsid w:val="005F141D"/>
    <w:rsid w:val="006E36C4"/>
    <w:rsid w:val="00756798"/>
    <w:rsid w:val="00775EFB"/>
    <w:rsid w:val="007A2080"/>
    <w:rsid w:val="007F7771"/>
    <w:rsid w:val="008B2892"/>
    <w:rsid w:val="009B55FD"/>
    <w:rsid w:val="00B7616F"/>
    <w:rsid w:val="00CD1F74"/>
    <w:rsid w:val="00D11FB3"/>
    <w:rsid w:val="00D318B2"/>
    <w:rsid w:val="00D57C6A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spytanie-na-lovkost-&#8470;-11-akacziya-robi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2026-06-19T12:23:00Z</dcterms:created>
  <dcterms:modified xsi:type="dcterms:W3CDTF">2026-06-25T05:40:00Z</dcterms:modified>
</cp:coreProperties>
</file>