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4E54E18D" w:rsidR="00D777A1" w:rsidRDefault="00283672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Скамья из бревна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6889B192" w:rsidR="00D777A1" w:rsidRDefault="00283672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56E1884" wp14:editId="4FD61B6D">
            <wp:extent cx="1036944" cy="694597"/>
            <wp:effectExtent l="0" t="0" r="0" b="0"/>
            <wp:docPr id="1" name="Рисунок 1" descr="Скамья из бревн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мья из бревн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554" cy="69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4EF6BF2F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283672">
        <w:rPr>
          <w:rFonts w:ascii="Times New Roman" w:eastAsia="Times New Roman" w:hAnsi="Times New Roman" w:cs="Times New Roman"/>
          <w:bCs/>
          <w:lang w:eastAsia="ru-RU"/>
        </w:rPr>
        <w:t>1000х400х400</w:t>
      </w:r>
      <w:r w:rsidR="00ED2E6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2C9C33" w14:textId="61168405" w:rsidR="00116125" w:rsidRDefault="00116125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кол-во:</w:t>
      </w:r>
      <w:r w:rsidR="00283672">
        <w:rPr>
          <w:rFonts w:ascii="Times New Roman" w:eastAsia="Times New Roman" w:hAnsi="Times New Roman" w:cs="Times New Roman"/>
          <w:bCs/>
          <w:lang w:eastAsia="ru-RU"/>
        </w:rPr>
        <w:t>2 человека</w:t>
      </w:r>
    </w:p>
    <w:p w14:paraId="3A55092F" w14:textId="77777777" w:rsidR="00775EFB" w:rsidRPr="00E95BC6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Срок </w:t>
      </w:r>
      <w:r w:rsidRPr="00E95BC6">
        <w:rPr>
          <w:rFonts w:ascii="Times New Roman" w:eastAsia="Times New Roman" w:hAnsi="Times New Roman" w:cs="Times New Roman"/>
          <w:bCs/>
          <w:lang w:eastAsia="ru-RU"/>
        </w:rPr>
        <w:t>гарантии завода: 12 месяцев</w:t>
      </w:r>
    </w:p>
    <w:p w14:paraId="2CCDF42B" w14:textId="0F0247DA" w:rsid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95BC6">
        <w:rPr>
          <w:rFonts w:ascii="Times New Roman" w:eastAsia="Times New Roman" w:hAnsi="Times New Roman" w:cs="Times New Roman"/>
          <w:bCs/>
          <w:lang w:eastAsia="ru-RU"/>
        </w:rPr>
        <w:t xml:space="preserve">Срок </w:t>
      </w:r>
      <w:hyperlink r:id="rId6" w:history="1">
        <w:r w:rsidRPr="00E95BC6">
          <w:rPr>
            <w:rStyle w:val="a3"/>
            <w:rFonts w:ascii="Times New Roman" w:eastAsia="Times New Roman" w:hAnsi="Times New Roman" w:cs="Times New Roman"/>
            <w:bCs/>
            <w:color w:val="000000" w:themeColor="text1"/>
            <w:u w:val="none"/>
            <w:lang w:eastAsia="ru-RU"/>
          </w:rPr>
          <w:t>эксплуатации</w:t>
        </w:r>
      </w:hyperlink>
      <w:r w:rsidRPr="00E95BC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lang w:eastAsia="ru-RU"/>
        </w:rPr>
        <w:t>15</w:t>
      </w:r>
      <w:r w:rsidRPr="00775EFB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73B2DB0E" w14:textId="64DFC827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7" w:history="1">
        <w:r w:rsidR="00283672" w:rsidRPr="00283672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https://lastochka-lip.com/catalog/skamya-iz-brevna/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61E4CCB1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283672">
        <w:rPr>
          <w:rFonts w:ascii="Times New Roman" w:eastAsia="Times New Roman" w:hAnsi="Times New Roman" w:cs="Times New Roman"/>
          <w:lang w:eastAsia="ru-RU"/>
        </w:rPr>
        <w:t>Бревно– 1шт, ножки – 2шт</w:t>
      </w:r>
      <w:r w:rsidR="008417AA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01DF31D1" w:rsidR="00EF2B23" w:rsidRDefault="00283672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Деревянное бревно диаметром 400мм. Т</w:t>
      </w:r>
      <w:r w:rsidRPr="00283672">
        <w:rPr>
          <w:rFonts w:ascii="Times New Roman" w:eastAsia="Times New Roman" w:hAnsi="Times New Roman" w:cs="Times New Roman"/>
          <w:lang w:eastAsia="ru-RU"/>
        </w:rPr>
        <w:t>щательно отшлифовано, не имеет сколов. Поверхность гладкая, безопасная.</w:t>
      </w:r>
    </w:p>
    <w:p w14:paraId="510042DB" w14:textId="69FD70B4" w:rsidR="008C778A" w:rsidRDefault="00283672" w:rsidP="00EF2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Ножки выполнены из стальной трубы диаметром 33,5мм, толщина стенки 3мм</w:t>
      </w:r>
      <w:r w:rsidR="008417AA" w:rsidRPr="008417A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З</w:t>
      </w:r>
      <w:r w:rsidRPr="00283672">
        <w:rPr>
          <w:rFonts w:ascii="Times New Roman" w:eastAsia="Times New Roman" w:hAnsi="Times New Roman" w:cs="Times New Roman"/>
          <w:lang w:eastAsia="ru-RU"/>
        </w:rPr>
        <w:t>аглубляются в грунт с последующим бетонированием; глубина бетонирования составляет 500 мм.</w:t>
      </w:r>
      <w:r>
        <w:rPr>
          <w:rFonts w:ascii="Times New Roman" w:eastAsia="Times New Roman" w:hAnsi="Times New Roman" w:cs="Times New Roman"/>
          <w:lang w:eastAsia="ru-RU"/>
        </w:rPr>
        <w:t xml:space="preserve"> Закреплены к бревну шурупами из нержавеющей стали.</w:t>
      </w:r>
    </w:p>
    <w:p w14:paraId="3FA87414" w14:textId="1211A075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052FAD6" w14:textId="616C0053" w:rsidR="00F826F5" w:rsidRPr="007A2080" w:rsidRDefault="00B11595" w:rsidP="00F826F5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F826F5"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</w:t>
      </w:r>
      <w:r w:rsidR="00F826F5">
        <w:rPr>
          <w:rFonts w:ascii="Times New Roman" w:hAnsi="Times New Roman" w:cs="Times New Roman"/>
        </w:rPr>
        <w:t>и с ГОСТ 20022.0 и ГОСТ 20022.2</w:t>
      </w:r>
    </w:p>
    <w:p w14:paraId="7EC3ED79" w14:textId="5A74289F" w:rsidR="006E36C4" w:rsidRPr="007A2080" w:rsidRDefault="00084680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84680"/>
    <w:rsid w:val="000B5C48"/>
    <w:rsid w:val="000D43C2"/>
    <w:rsid w:val="00116125"/>
    <w:rsid w:val="0016149D"/>
    <w:rsid w:val="00196285"/>
    <w:rsid w:val="00201E75"/>
    <w:rsid w:val="00264628"/>
    <w:rsid w:val="00283672"/>
    <w:rsid w:val="002C357D"/>
    <w:rsid w:val="00354D30"/>
    <w:rsid w:val="00411C51"/>
    <w:rsid w:val="00480F61"/>
    <w:rsid w:val="004B1DD3"/>
    <w:rsid w:val="004D17D3"/>
    <w:rsid w:val="00557EF8"/>
    <w:rsid w:val="005C09CE"/>
    <w:rsid w:val="005F141D"/>
    <w:rsid w:val="00694870"/>
    <w:rsid w:val="006E36C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9C167A"/>
    <w:rsid w:val="00A30F84"/>
    <w:rsid w:val="00A73A5C"/>
    <w:rsid w:val="00B11595"/>
    <w:rsid w:val="00B7616F"/>
    <w:rsid w:val="00BC703A"/>
    <w:rsid w:val="00CD1F74"/>
    <w:rsid w:val="00D14EA1"/>
    <w:rsid w:val="00D26E45"/>
    <w:rsid w:val="00D318B2"/>
    <w:rsid w:val="00D777A1"/>
    <w:rsid w:val="00E02C07"/>
    <w:rsid w:val="00E244D4"/>
    <w:rsid w:val="00E42AD3"/>
    <w:rsid w:val="00E95BC6"/>
    <w:rsid w:val="00ED2E66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stochka-lip.com/catalog/skamya-iz-brevn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ubi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42</cp:revision>
  <dcterms:created xsi:type="dcterms:W3CDTF">2026-06-19T12:23:00Z</dcterms:created>
  <dcterms:modified xsi:type="dcterms:W3CDTF">2026-07-16T12:56:00Z</dcterms:modified>
</cp:coreProperties>
</file>