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31F57619" w:rsidR="00D777A1" w:rsidRDefault="00DC1257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Лавочка </w:t>
      </w:r>
      <w:r w:rsidR="00787F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Монолит 2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3383870" w:rsidR="00D777A1" w:rsidRDefault="00322F7B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ED9F3B6" wp14:editId="37537A17">
            <wp:extent cx="1485900" cy="835819"/>
            <wp:effectExtent l="0" t="0" r="0" b="2540"/>
            <wp:docPr id="2" name="Рисунок 2" descr="Лавочка «Монолит»-2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вочка «Монолит»-2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341" cy="83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11685DC4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2B418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322F7B">
        <w:rPr>
          <w:rFonts w:ascii="Times New Roman" w:eastAsia="Times New Roman" w:hAnsi="Times New Roman" w:cs="Times New Roman"/>
          <w:bCs/>
          <w:lang w:eastAsia="ru-RU"/>
        </w:rPr>
        <w:t xml:space="preserve"> 1500х800х600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72C9C33" w14:textId="1F6FB899" w:rsidR="00116125" w:rsidRDefault="00116125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кол-во:</w:t>
      </w:r>
      <w:r w:rsidR="00322F7B">
        <w:rPr>
          <w:rFonts w:ascii="Times New Roman" w:eastAsia="Times New Roman" w:hAnsi="Times New Roman" w:cs="Times New Roman"/>
          <w:bCs/>
          <w:lang w:eastAsia="ru-RU"/>
        </w:rPr>
        <w:t xml:space="preserve"> 3</w:t>
      </w:r>
      <w:r w:rsidR="00AA33A3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  <w:r w:rsidR="003A45C6">
        <w:rPr>
          <w:rFonts w:ascii="Times New Roman" w:eastAsia="Times New Roman" w:hAnsi="Times New Roman" w:cs="Times New Roman"/>
          <w:bCs/>
          <w:lang w:eastAsia="ru-RU"/>
        </w:rPr>
        <w:t>а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2CCDF42B" w14:textId="6F9D9C45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Срок эксплуатации: 15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73B2DB0E" w14:textId="7AF66677" w:rsidR="0016149D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564C88">
        <w:t xml:space="preserve"> </w:t>
      </w:r>
      <w:hyperlink r:id="rId6" w:history="1">
        <w:r w:rsidR="00322F7B" w:rsidRPr="00322F7B">
          <w:rPr>
            <w:rStyle w:val="a3"/>
          </w:rPr>
          <w:t>https://lastochka-lip.com/catalog/lavochka-monolit-2/</w:t>
        </w:r>
      </w:hyperlink>
    </w:p>
    <w:p w14:paraId="577C6EB4" w14:textId="77777777" w:rsidR="00B11595" w:rsidRDefault="00B11595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21B5D2F4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322F7B">
        <w:rPr>
          <w:rFonts w:ascii="Times New Roman" w:eastAsia="Times New Roman" w:hAnsi="Times New Roman" w:cs="Times New Roman"/>
          <w:lang w:eastAsia="ru-RU"/>
        </w:rPr>
        <w:t>Спинка – 1шт, сиденье – 1шт, ножки – 4шт.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053BBA15" w14:textId="55B936FE" w:rsidR="00322F7B" w:rsidRDefault="00322F7B" w:rsidP="00322F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>Спинка и сиденье изготовлены из цельного бревна диаметром от 400мм.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Тщательно </w:t>
      </w:r>
      <w:proofErr w:type="gramStart"/>
      <w:r w:rsidRPr="007A2080">
        <w:rPr>
          <w:rFonts w:ascii="Times New Roman" w:eastAsia="Times New Roman" w:hAnsi="Times New Roman" w:cs="Times New Roman"/>
          <w:lang w:eastAsia="ru-RU"/>
        </w:rPr>
        <w:t>отшлифованы</w:t>
      </w:r>
      <w:proofErr w:type="gramEnd"/>
      <w:r w:rsidRPr="007A2080">
        <w:rPr>
          <w:rFonts w:ascii="Times New Roman" w:eastAsia="Times New Roman" w:hAnsi="Times New Roman" w:cs="Times New Roman"/>
          <w:lang w:eastAsia="ru-RU"/>
        </w:rPr>
        <w:t>, не имеют сколов. Поверхность гладкая, безопасная.</w:t>
      </w:r>
      <w:r>
        <w:rPr>
          <w:rFonts w:ascii="Times New Roman" w:eastAsia="Times New Roman" w:hAnsi="Times New Roman" w:cs="Times New Roman"/>
          <w:lang w:eastAsia="ru-RU"/>
        </w:rPr>
        <w:t xml:space="preserve"> С</w:t>
      </w:r>
      <w:r w:rsidRPr="00322F7B">
        <w:rPr>
          <w:rFonts w:ascii="Times New Roman" w:eastAsia="Times New Roman" w:hAnsi="Times New Roman" w:cs="Times New Roman"/>
          <w:lang w:eastAsia="ru-RU"/>
        </w:rPr>
        <w:t xml:space="preserve">оединение сегментов </w:t>
      </w:r>
      <w:r>
        <w:rPr>
          <w:rFonts w:ascii="Times New Roman" w:eastAsia="Times New Roman" w:hAnsi="Times New Roman" w:cs="Times New Roman"/>
          <w:lang w:eastAsia="ru-RU"/>
        </w:rPr>
        <w:t xml:space="preserve">с применением 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шипо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‑пазовой системы</w:t>
      </w:r>
      <w:r w:rsidRPr="00322F7B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9C5D858" w14:textId="58343D93" w:rsidR="00322F7B" w:rsidRDefault="00322F7B" w:rsidP="00322F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Ч</w:t>
      </w:r>
      <w:r w:rsidR="00BB7E2C">
        <w:rPr>
          <w:rFonts w:ascii="Times New Roman" w:eastAsia="Times New Roman" w:hAnsi="Times New Roman" w:cs="Times New Roman"/>
          <w:lang w:eastAsia="ru-RU"/>
        </w:rPr>
        <w:t>етыре цилиндрические ножки</w:t>
      </w:r>
      <w:r w:rsidRPr="00322F7B">
        <w:rPr>
          <w:rFonts w:ascii="Times New Roman" w:eastAsia="Times New Roman" w:hAnsi="Times New Roman" w:cs="Times New Roman"/>
          <w:lang w:eastAsia="ru-RU"/>
        </w:rPr>
        <w:t>, установлены по углам основания; высота ножек — порядка 10–15 см, обеспечивают небольшой зазор от пола.</w:t>
      </w:r>
      <w:r>
        <w:rPr>
          <w:rFonts w:ascii="Times New Roman" w:eastAsia="Times New Roman" w:hAnsi="Times New Roman" w:cs="Times New Roman"/>
          <w:lang w:eastAsia="ru-RU"/>
        </w:rPr>
        <w:t xml:space="preserve"> Изготовлены из стальной трубы диаметром 33,5м</w:t>
      </w:r>
      <w:r w:rsidR="008417AA">
        <w:rPr>
          <w:rFonts w:ascii="Times New Roman" w:eastAsia="Times New Roman" w:hAnsi="Times New Roman" w:cs="Times New Roman"/>
          <w:lang w:eastAsia="ru-RU"/>
        </w:rPr>
        <w:t>м, толщина стенки 2,</w:t>
      </w:r>
      <w:r>
        <w:rPr>
          <w:rFonts w:ascii="Times New Roman" w:eastAsia="Times New Roman" w:hAnsi="Times New Roman" w:cs="Times New Roman"/>
          <w:lang w:eastAsia="ru-RU"/>
        </w:rPr>
        <w:t>8</w:t>
      </w:r>
      <w:r w:rsidR="008C778A" w:rsidRPr="008C778A">
        <w:rPr>
          <w:rFonts w:ascii="Times New Roman" w:eastAsia="Times New Roman" w:hAnsi="Times New Roman" w:cs="Times New Roman"/>
          <w:lang w:eastAsia="ru-RU"/>
        </w:rPr>
        <w:t>мм</w:t>
      </w:r>
      <w:r w:rsidR="008C778A">
        <w:rPr>
          <w:rFonts w:ascii="Times New Roman" w:eastAsia="Times New Roman" w:hAnsi="Times New Roman" w:cs="Times New Roman"/>
          <w:lang w:eastAsia="ru-RU"/>
        </w:rPr>
        <w:t xml:space="preserve">. 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Глубина бетонирования 500мм. </w:t>
      </w:r>
      <w:r w:rsidR="00BB7E2C">
        <w:rPr>
          <w:rFonts w:ascii="Times New Roman" w:eastAsia="Times New Roman" w:hAnsi="Times New Roman" w:cs="Times New Roman"/>
          <w:lang w:eastAsia="ru-RU"/>
        </w:rPr>
        <w:t>Ножки закреплены к сиденью и спинке шурупами из нержавеющей стали.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2BAD3EE7" w14:textId="33FF3A4A" w:rsidR="00F826F5" w:rsidRPr="00B11595" w:rsidRDefault="00B7616F" w:rsidP="00B1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EC3ED79" w14:textId="7B0DDBC4" w:rsidR="006E36C4" w:rsidRPr="007A2080" w:rsidRDefault="00D919E6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</w:t>
      </w:r>
      <w:r>
        <w:rPr>
          <w:rFonts w:ascii="Times New Roman" w:hAnsi="Times New Roman" w:cs="Times New Roman"/>
        </w:rPr>
        <w:t xml:space="preserve"> </w:t>
      </w:r>
      <w:r w:rsidRPr="00D50EAF">
        <w:rPr>
          <w:rFonts w:ascii="Times New Roman" w:hAnsi="Times New Roman" w:cs="Times New Roman"/>
        </w:rPr>
        <w:t xml:space="preserve">ГОСТ </w:t>
      </w:r>
      <w:proofErr w:type="gramStart"/>
      <w:r w:rsidRPr="00D50EAF">
        <w:rPr>
          <w:rFonts w:ascii="Times New Roman" w:hAnsi="Times New Roman" w:cs="Times New Roman"/>
        </w:rPr>
        <w:t>Р</w:t>
      </w:r>
      <w:proofErr w:type="gramEnd"/>
      <w:r w:rsidRPr="00D50EAF">
        <w:rPr>
          <w:rFonts w:ascii="Times New Roman" w:hAnsi="Times New Roman" w:cs="Times New Roman"/>
        </w:rPr>
        <w:t xml:space="preserve"> 52301‑2013 (безопасность оборудовани</w:t>
      </w:r>
      <w:r>
        <w:rPr>
          <w:rFonts w:ascii="Times New Roman" w:hAnsi="Times New Roman" w:cs="Times New Roman"/>
        </w:rPr>
        <w:t>я для общественных пространств).</w:t>
      </w:r>
      <w:bookmarkStart w:id="0" w:name="_GoBack"/>
      <w:bookmarkEnd w:id="0"/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116125"/>
    <w:rsid w:val="0016149D"/>
    <w:rsid w:val="00196285"/>
    <w:rsid w:val="001976A6"/>
    <w:rsid w:val="00201E75"/>
    <w:rsid w:val="00264628"/>
    <w:rsid w:val="002B418A"/>
    <w:rsid w:val="002C357D"/>
    <w:rsid w:val="00322F7B"/>
    <w:rsid w:val="00354D30"/>
    <w:rsid w:val="003A45C6"/>
    <w:rsid w:val="00411C51"/>
    <w:rsid w:val="00480F61"/>
    <w:rsid w:val="004B1DD3"/>
    <w:rsid w:val="004D17D3"/>
    <w:rsid w:val="00557EF8"/>
    <w:rsid w:val="00564C88"/>
    <w:rsid w:val="005C09CE"/>
    <w:rsid w:val="005F141D"/>
    <w:rsid w:val="00694870"/>
    <w:rsid w:val="006E36C4"/>
    <w:rsid w:val="00756798"/>
    <w:rsid w:val="00775EFB"/>
    <w:rsid w:val="00787F3E"/>
    <w:rsid w:val="007A2080"/>
    <w:rsid w:val="007F0578"/>
    <w:rsid w:val="007F583C"/>
    <w:rsid w:val="007F7771"/>
    <w:rsid w:val="008417AA"/>
    <w:rsid w:val="008B2892"/>
    <w:rsid w:val="008C778A"/>
    <w:rsid w:val="009B55FD"/>
    <w:rsid w:val="00A30F84"/>
    <w:rsid w:val="00A73A5C"/>
    <w:rsid w:val="00AA33A3"/>
    <w:rsid w:val="00B11595"/>
    <w:rsid w:val="00B7616F"/>
    <w:rsid w:val="00BB7E2C"/>
    <w:rsid w:val="00BC703A"/>
    <w:rsid w:val="00CD1F74"/>
    <w:rsid w:val="00D14EA1"/>
    <w:rsid w:val="00D26E45"/>
    <w:rsid w:val="00D318B2"/>
    <w:rsid w:val="00D777A1"/>
    <w:rsid w:val="00D919E6"/>
    <w:rsid w:val="00DC1257"/>
    <w:rsid w:val="00E02C07"/>
    <w:rsid w:val="00E244D4"/>
    <w:rsid w:val="00E42AD3"/>
    <w:rsid w:val="00E46E60"/>
    <w:rsid w:val="00EF2B23"/>
    <w:rsid w:val="00F6124E"/>
    <w:rsid w:val="00F6658D"/>
    <w:rsid w:val="00F75AEB"/>
    <w:rsid w:val="00F826F5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lavochka-monolit-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44</cp:revision>
  <dcterms:created xsi:type="dcterms:W3CDTF">2026-06-19T12:23:00Z</dcterms:created>
  <dcterms:modified xsi:type="dcterms:W3CDTF">2026-07-16T12:52:00Z</dcterms:modified>
</cp:coreProperties>
</file>