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502FC880" w:rsidR="00D777A1" w:rsidRPr="004B791E" w:rsidRDefault="00023EEE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комплекс</w:t>
      </w:r>
      <w:r w:rsidR="00A50C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«Ласточка-1</w:t>
      </w:r>
      <w:r w:rsidR="00844D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A50C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  <w:r w:rsidR="00833D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943A478" w:rsidR="00D777A1" w:rsidRDefault="009075B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3097592" wp14:editId="3FAA8221">
            <wp:extent cx="1865013" cy="1684493"/>
            <wp:effectExtent l="0" t="0" r="1905" b="0"/>
            <wp:docPr id="1" name="Рисунок 1" descr="Игровой комплекс «ЛАСТОЧКА» 1500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ЛАСТОЧКА» 1500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486" cy="168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09AA9ED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44D2B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44D2B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44D2B">
        <w:rPr>
          <w:rFonts w:ascii="Times New Roman" w:eastAsia="Times New Roman" w:hAnsi="Times New Roman" w:cs="Times New Roman"/>
          <w:bCs/>
          <w:sz w:val="24"/>
          <w:lang w:eastAsia="ru-RU"/>
        </w:rPr>
        <w:t>): 3900х3720х37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C6CEB2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844D2B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6900х57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F2FB676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844D2B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7400х67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FA056F" w14:textId="278D317E" w:rsidR="00023EEE" w:rsidRDefault="00844D2B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15</w:t>
      </w:r>
      <w:r w:rsidR="00023EEE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01B5ABE8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844D2B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A1B45D8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023EEE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62315C44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9E1434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D614E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6AA2A2C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9075BD" w:rsidRPr="009075B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https://lastochka-lip.com/catalog/igrovoj-kompleks-lastochka-1500-copy/</w:t>
        </w:r>
      </w:hyperlink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530D3884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 xml:space="preserve"> ограждение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 – 4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н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астил пола 1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spellStart"/>
      <w:r w:rsidR="00023EEE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proofErr w:type="spellEnd"/>
      <w:r w:rsidR="00023EEE">
        <w:rPr>
          <w:rFonts w:ascii="Times New Roman" w:eastAsia="Times New Roman" w:hAnsi="Times New Roman" w:cs="Times New Roman"/>
          <w:sz w:val="24"/>
          <w:lang w:eastAsia="ru-RU"/>
        </w:rPr>
        <w:t>, крыша – 1шт, горка Н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C84113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00-1шт, сетка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лазательная – 1шт, 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шест – 1шт, перила – 2шт, ось со счетами – 3шт.</w:t>
      </w:r>
    </w:p>
    <w:p w14:paraId="366D7F50" w14:textId="053F9504" w:rsidR="009E1434" w:rsidRPr="00E920F2" w:rsidRDefault="009E1434" w:rsidP="004B791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Комплекс р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азвивает крупную моторику, координацию, навыки лазания, баланс, пространственное мышление; под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держивает сюжетные игры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. Подходит для установки в ДОУ, на дворовых и парковых площадках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6B5A8D4" w14:textId="77777777" w:rsidR="00345EB8" w:rsidRPr="00345EB8" w:rsidRDefault="00345EB8" w:rsidP="00345EB8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стойки— </w:t>
      </w:r>
      <w:proofErr w:type="gramStart"/>
      <w:r w:rsidRPr="00345EB8">
        <w:rPr>
          <w:rFonts w:ascii="Times New Roman" w:eastAsia="Times New Roman" w:hAnsi="Times New Roman" w:cs="Times New Roman"/>
          <w:sz w:val="24"/>
          <w:lang w:eastAsia="ru-RU"/>
        </w:rPr>
        <w:t>ст</w:t>
      </w:r>
      <w:proofErr w:type="gramEnd"/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</w:t>
      </w:r>
      <w:bookmarkStart w:id="0" w:name="_GoBack"/>
      <w:bookmarkEnd w:id="0"/>
    </w:p>
    <w:p w14:paraId="221A9B9E" w14:textId="77777777" w:rsidR="00345EB8" w:rsidRPr="00345EB8" w:rsidRDefault="00345EB8" w:rsidP="00345EB8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ограждения выполнены из полимерного профиля толщиной 20–25 мм, оснащённых фигурным краем; кромки — скруглены для повышения </w:t>
      </w:r>
      <w:proofErr w:type="spellStart"/>
      <w:r w:rsidRPr="00345EB8">
        <w:rPr>
          <w:rFonts w:ascii="Times New Roman" w:eastAsia="Times New Roman" w:hAnsi="Times New Roman" w:cs="Times New Roman"/>
          <w:sz w:val="24"/>
          <w:lang w:eastAsia="ru-RU"/>
        </w:rPr>
        <w:t>травмобезопасности</w:t>
      </w:r>
      <w:proofErr w:type="spellEnd"/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. Настил пола, кровля и перила выполнены из HPL-пластика; толщиной от 15мм. Поверхность пола — рифлёная для исключения скольжения. </w:t>
      </w:r>
    </w:p>
    <w:p w14:paraId="71D0C4A0" w14:textId="77777777" w:rsidR="00345EB8" w:rsidRPr="00345EB8" w:rsidRDefault="00345EB8" w:rsidP="00345EB8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345EB8">
        <w:rPr>
          <w:rFonts w:ascii="Times New Roman" w:eastAsia="Times New Roman" w:hAnsi="Times New Roman" w:cs="Times New Roman"/>
          <w:sz w:val="24"/>
          <w:lang w:eastAsia="ru-RU"/>
        </w:rPr>
        <w:t>Скалодромная</w:t>
      </w:r>
      <w:proofErr w:type="spellEnd"/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 панель 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71143239" w14:textId="77777777" w:rsidR="00345EB8" w:rsidRPr="00345EB8" w:rsidRDefault="00345EB8" w:rsidP="00345EB8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Счеты - пластиковое кольцо «Бублик». Размер — 109х39 мм, диаметр отверстия — 36 мм. Применяется для игры в счёты. Кольцо изготовлено из экологически чистых материалов, абсолютно безопасных для детей и обработано специальным защитным покрытием от ультрафиолетовых лучей. Ось Ø25 мм из нержавеющей стали не имеет острых кромок, заусенцев, выступов; торцы — с фаской либо скруглены. </w:t>
      </w:r>
    </w:p>
    <w:p w14:paraId="2ED7978A" w14:textId="77777777" w:rsidR="00345EB8" w:rsidRPr="00345EB8" w:rsidRDefault="00345EB8" w:rsidP="00345EB8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345EB8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</w:t>
      </w:r>
      <w:r w:rsidRPr="00345EB8">
        <w:rPr>
          <w:rFonts w:ascii="Times New Roman" w:eastAsia="Times New Roman" w:hAnsi="Times New Roman" w:cs="Times New Roman"/>
          <w:sz w:val="24"/>
          <w:lang w:eastAsia="ru-RU"/>
        </w:rPr>
        <w:lastRenderedPageBreak/>
        <w:t>менее 3 мм. Опорные стойки. Трубчатые элементы из нержавеющей стали. Диаметр труб — 25мм; толщина стенки — не менее 2,5 мм.</w:t>
      </w:r>
    </w:p>
    <w:p w14:paraId="1FDD5317" w14:textId="77777777" w:rsidR="00345EB8" w:rsidRPr="00345EB8" w:rsidRDefault="00345EB8" w:rsidP="00345EB8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Шест изготовлен из стальной  трубы круглого сечения диаметром 33,5мм, толщина стенки 2,8мм. Крепится при помощи переходников для крепления трубы к плоской поверхности. Изделие изготовлено из </w:t>
      </w:r>
      <w:proofErr w:type="spellStart"/>
      <w:r w:rsidRPr="00345EB8">
        <w:rPr>
          <w:rFonts w:ascii="Times New Roman" w:eastAsia="Times New Roman" w:hAnsi="Times New Roman" w:cs="Times New Roman"/>
          <w:sz w:val="24"/>
          <w:lang w:eastAsia="ru-RU"/>
        </w:rPr>
        <w:t>стеклонаполненного</w:t>
      </w:r>
      <w:proofErr w:type="spellEnd"/>
      <w:r w:rsidRPr="00345EB8">
        <w:rPr>
          <w:rFonts w:ascii="Times New Roman" w:eastAsia="Times New Roman" w:hAnsi="Times New Roman" w:cs="Times New Roman"/>
          <w:sz w:val="24"/>
          <w:lang w:eastAsia="ru-RU"/>
        </w:rPr>
        <w:t xml:space="preserve"> полиамида. Материал характеризуется отличными эксплуатационными характеристиками: повышенной прочностью и долговечностью, устойчивостью к ударным нагрузкам, влиянию высоких и низких температур.</w:t>
      </w:r>
    </w:p>
    <w:p w14:paraId="2F30668F" w14:textId="77777777" w:rsidR="00345EB8" w:rsidRDefault="00345EB8" w:rsidP="00345EB8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45EB8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EDB4779" w:rsidR="006E36C4" w:rsidRPr="00E920F2" w:rsidRDefault="006E36C4" w:rsidP="00345EB8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3EEE"/>
    <w:rsid w:val="00073367"/>
    <w:rsid w:val="001250CF"/>
    <w:rsid w:val="00163BF6"/>
    <w:rsid w:val="002915A0"/>
    <w:rsid w:val="00330FA2"/>
    <w:rsid w:val="00345EB8"/>
    <w:rsid w:val="00354D30"/>
    <w:rsid w:val="004B791E"/>
    <w:rsid w:val="004F12C5"/>
    <w:rsid w:val="00582891"/>
    <w:rsid w:val="00590C54"/>
    <w:rsid w:val="00597788"/>
    <w:rsid w:val="00613CE9"/>
    <w:rsid w:val="006E36C4"/>
    <w:rsid w:val="006F38B2"/>
    <w:rsid w:val="00702D19"/>
    <w:rsid w:val="00711D6A"/>
    <w:rsid w:val="007303BF"/>
    <w:rsid w:val="007313CE"/>
    <w:rsid w:val="007407D1"/>
    <w:rsid w:val="00757F66"/>
    <w:rsid w:val="007755BA"/>
    <w:rsid w:val="007A2080"/>
    <w:rsid w:val="007E1958"/>
    <w:rsid w:val="007F7771"/>
    <w:rsid w:val="00833DC3"/>
    <w:rsid w:val="00834CAB"/>
    <w:rsid w:val="00844D2B"/>
    <w:rsid w:val="008D10B2"/>
    <w:rsid w:val="008D3606"/>
    <w:rsid w:val="009075BD"/>
    <w:rsid w:val="00926A23"/>
    <w:rsid w:val="009E1434"/>
    <w:rsid w:val="009E6B02"/>
    <w:rsid w:val="00A50C4F"/>
    <w:rsid w:val="00A6490D"/>
    <w:rsid w:val="00A96CAE"/>
    <w:rsid w:val="00B62DB5"/>
    <w:rsid w:val="00B7616F"/>
    <w:rsid w:val="00C84113"/>
    <w:rsid w:val="00CC567C"/>
    <w:rsid w:val="00D1247B"/>
    <w:rsid w:val="00D318B2"/>
    <w:rsid w:val="00D578CF"/>
    <w:rsid w:val="00D614EF"/>
    <w:rsid w:val="00D777A1"/>
    <w:rsid w:val="00DA29B6"/>
    <w:rsid w:val="00DA6B8C"/>
    <w:rsid w:val="00DE5EBF"/>
    <w:rsid w:val="00DF47E1"/>
    <w:rsid w:val="00E4540A"/>
    <w:rsid w:val="00E72C27"/>
    <w:rsid w:val="00E920F2"/>
    <w:rsid w:val="00E964AF"/>
    <w:rsid w:val="00F03EE7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lastochka-1500-cop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48</cp:revision>
  <dcterms:created xsi:type="dcterms:W3CDTF">2026-06-19T10:51:00Z</dcterms:created>
  <dcterms:modified xsi:type="dcterms:W3CDTF">2026-08-24T12:16:00Z</dcterms:modified>
</cp:coreProperties>
</file>