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840D3BE" w:rsidR="00D777A1" w:rsidRPr="005C09CE" w:rsidRDefault="005D0F1E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Испытание на ловкость №7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37D2D24" w:rsidR="00D777A1" w:rsidRDefault="004E61A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4399418" wp14:editId="3F123AC3">
            <wp:extent cx="2419350" cy="927876"/>
            <wp:effectExtent l="0" t="0" r="0" b="5715"/>
            <wp:docPr id="1" name="Рисунок 1" descr="Испытание на ловкость №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пытание на ловкость №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92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43623815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5D0F1E">
        <w:rPr>
          <w:rFonts w:ascii="Times New Roman" w:eastAsia="Times New Roman" w:hAnsi="Times New Roman" w:cs="Times New Roman"/>
          <w:bCs/>
          <w:lang w:eastAsia="ru-RU"/>
        </w:rPr>
        <w:t xml:space="preserve">16580х5560х2600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3EC4F0BC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D11FB3">
        <w:rPr>
          <w:rFonts w:ascii="Times New Roman" w:eastAsia="Times New Roman" w:hAnsi="Times New Roman" w:cs="Times New Roman"/>
          <w:bCs/>
          <w:lang w:eastAsia="ru-RU"/>
        </w:rPr>
        <w:t>м</w:t>
      </w:r>
      <w:r w:rsidR="005D0F1E">
        <w:rPr>
          <w:rFonts w:ascii="Times New Roman" w:eastAsia="Times New Roman" w:hAnsi="Times New Roman" w:cs="Times New Roman"/>
          <w:bCs/>
          <w:lang w:eastAsia="ru-RU"/>
        </w:rPr>
        <w:t>ер зоны безопасности: 18580х7560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3C4A6B79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1C6012">
        <w:rPr>
          <w:rFonts w:ascii="Times New Roman" w:eastAsia="Times New Roman" w:hAnsi="Times New Roman" w:cs="Times New Roman"/>
          <w:bCs/>
          <w:lang w:eastAsia="ru-RU"/>
        </w:rPr>
        <w:t>з</w:t>
      </w:r>
      <w:r w:rsidR="005D0F1E">
        <w:rPr>
          <w:rFonts w:ascii="Times New Roman" w:eastAsia="Times New Roman" w:hAnsi="Times New Roman" w:cs="Times New Roman"/>
          <w:bCs/>
          <w:lang w:eastAsia="ru-RU"/>
        </w:rPr>
        <w:t>мер зоны приземления: 19580х8560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2769795" w14:textId="6C23F07B" w:rsidR="00775EFB" w:rsidRPr="00775EFB" w:rsidRDefault="001C6012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25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7AA22AE8" w14:textId="4F99A03A" w:rsidR="00775EFB" w:rsidRPr="00775EFB" w:rsidRDefault="001C6012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7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741CED5C" w:rsidR="00D318B2" w:rsidRPr="007A2080" w:rsidRDefault="00D318B2" w:rsidP="00775EFB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616E14D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4E61A6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4E61A6" w:rsidRPr="004E61A6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https://lastochka-lip.com/catalog/ispytanie-na-lovkost-№-7/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635162F8" w:rsidR="00D777A1" w:rsidRPr="007A2080" w:rsidRDefault="00D777A1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D11FB3">
        <w:rPr>
          <w:rFonts w:ascii="Times New Roman" w:eastAsia="Times New Roman" w:hAnsi="Times New Roman" w:cs="Times New Roman"/>
          <w:lang w:eastAsia="ru-RU"/>
        </w:rPr>
        <w:t>Столб</w:t>
      </w:r>
      <w:r w:rsidR="001C6012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5D0F1E">
        <w:rPr>
          <w:rFonts w:ascii="Times New Roman" w:eastAsia="Times New Roman" w:hAnsi="Times New Roman" w:cs="Times New Roman"/>
          <w:lang w:eastAsia="ru-RU"/>
        </w:rPr>
        <w:t>26</w:t>
      </w:r>
      <w:r w:rsidR="00775EFB">
        <w:rPr>
          <w:rFonts w:ascii="Times New Roman" w:eastAsia="Times New Roman" w:hAnsi="Times New Roman" w:cs="Times New Roman"/>
          <w:lang w:eastAsia="ru-RU"/>
        </w:rPr>
        <w:t>шт, б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алка </w:t>
      </w:r>
      <w:r w:rsidR="00775EFB">
        <w:rPr>
          <w:rFonts w:ascii="Times New Roman" w:eastAsia="Times New Roman" w:hAnsi="Times New Roman" w:cs="Times New Roman"/>
          <w:lang w:eastAsia="ru-RU"/>
        </w:rPr>
        <w:t xml:space="preserve">- </w:t>
      </w:r>
      <w:r w:rsidR="005D0F1E">
        <w:rPr>
          <w:rFonts w:ascii="Times New Roman" w:eastAsia="Times New Roman" w:hAnsi="Times New Roman" w:cs="Times New Roman"/>
          <w:lang w:eastAsia="ru-RU"/>
        </w:rPr>
        <w:t>22шт,</w:t>
      </w:r>
      <w:r w:rsidR="001C6012">
        <w:rPr>
          <w:rFonts w:ascii="Times New Roman" w:eastAsia="Times New Roman" w:hAnsi="Times New Roman" w:cs="Times New Roman"/>
          <w:lang w:eastAsia="ru-RU"/>
        </w:rPr>
        <w:t xml:space="preserve"> нити  с подвесами – </w:t>
      </w:r>
      <w:r w:rsidR="005D0F1E">
        <w:rPr>
          <w:rFonts w:ascii="Times New Roman" w:eastAsia="Times New Roman" w:hAnsi="Times New Roman" w:cs="Times New Roman"/>
          <w:lang w:eastAsia="ru-RU"/>
        </w:rPr>
        <w:t>4</w:t>
      </w:r>
      <w:r w:rsidR="00F6124E">
        <w:rPr>
          <w:rFonts w:ascii="Times New Roman" w:eastAsia="Times New Roman" w:hAnsi="Times New Roman" w:cs="Times New Roman"/>
          <w:lang w:eastAsia="ru-RU"/>
        </w:rPr>
        <w:t>шт</w:t>
      </w:r>
      <w:r w:rsidR="00D11FB3">
        <w:rPr>
          <w:rFonts w:ascii="Times New Roman" w:eastAsia="Times New Roman" w:hAnsi="Times New Roman" w:cs="Times New Roman"/>
          <w:lang w:eastAsia="ru-RU"/>
        </w:rPr>
        <w:t>, канат -</w:t>
      </w:r>
      <w:r w:rsidR="005D0F1E">
        <w:rPr>
          <w:rFonts w:ascii="Times New Roman" w:eastAsia="Times New Roman" w:hAnsi="Times New Roman" w:cs="Times New Roman"/>
          <w:lang w:eastAsia="ru-RU"/>
        </w:rPr>
        <w:t xml:space="preserve"> 8</w:t>
      </w:r>
      <w:r w:rsidR="00D11FB3">
        <w:rPr>
          <w:rFonts w:ascii="Times New Roman" w:eastAsia="Times New Roman" w:hAnsi="Times New Roman" w:cs="Times New Roman"/>
          <w:lang w:eastAsia="ru-RU"/>
        </w:rPr>
        <w:t>шт</w:t>
      </w:r>
      <w:r w:rsidR="005D0F1E">
        <w:rPr>
          <w:rFonts w:ascii="Times New Roman" w:eastAsia="Times New Roman" w:hAnsi="Times New Roman" w:cs="Times New Roman"/>
          <w:lang w:eastAsia="ru-RU"/>
        </w:rPr>
        <w:t xml:space="preserve">, ручка 3шт, цепь со ступенями – 1компл, </w:t>
      </w:r>
      <w:proofErr w:type="spellStart"/>
      <w:r w:rsidR="005D0F1E">
        <w:rPr>
          <w:rFonts w:ascii="Times New Roman" w:eastAsia="Times New Roman" w:hAnsi="Times New Roman" w:cs="Times New Roman"/>
          <w:lang w:eastAsia="ru-RU"/>
        </w:rPr>
        <w:t>скалодром</w:t>
      </w:r>
      <w:proofErr w:type="spellEnd"/>
      <w:r w:rsidR="005D0F1E">
        <w:rPr>
          <w:rFonts w:ascii="Times New Roman" w:eastAsia="Times New Roman" w:hAnsi="Times New Roman" w:cs="Times New Roman"/>
          <w:lang w:eastAsia="ru-RU"/>
        </w:rPr>
        <w:t xml:space="preserve"> – 2шт, мостик – 1шт</w:t>
      </w:r>
      <w:r w:rsidR="00D11FB3">
        <w:rPr>
          <w:rFonts w:ascii="Times New Roman" w:eastAsia="Times New Roman" w:hAnsi="Times New Roman" w:cs="Times New Roman"/>
          <w:lang w:eastAsia="ru-RU"/>
        </w:rPr>
        <w:t>.</w:t>
      </w:r>
    </w:p>
    <w:p w14:paraId="12D225BB" w14:textId="77777777" w:rsidR="004E61A6" w:rsidRPr="004E61A6" w:rsidRDefault="004E61A6" w:rsidP="004E61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1A6">
        <w:rPr>
          <w:rFonts w:ascii="Times New Roman" w:eastAsia="Times New Roman" w:hAnsi="Times New Roman" w:cs="Times New Roman"/>
          <w:lang w:eastAsia="ru-RU"/>
        </w:rPr>
        <w:t xml:space="preserve">Стойки и балки изготовлены из стальной трубы: наружный диаметр — 108мм, толщина стенки — 2 мм. Для надёжной фиксации стойки заглубляют в грунт на 1000 мм с последующим бетонированием. Поверхность труб — гладкая, не имеет острых элементов и обеспечивает безопасную эксплуатацию. </w:t>
      </w:r>
    </w:p>
    <w:p w14:paraId="40369463" w14:textId="22FE25EA" w:rsidR="004E61A6" w:rsidRDefault="004E61A6" w:rsidP="004E61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1A6">
        <w:rPr>
          <w:rFonts w:ascii="Times New Roman" w:eastAsia="Times New Roman" w:hAnsi="Times New Roman" w:cs="Times New Roman"/>
          <w:lang w:eastAsia="ru-RU"/>
        </w:rPr>
        <w:t>Балки крепятся к стойкам при помощи усиленной шпильки М16, гайки со стоп кольцом. Отверстия закрыты пластиковой заглушкой.</w:t>
      </w:r>
    </w:p>
    <w:p w14:paraId="5443B457" w14:textId="57226E4C" w:rsidR="005D0F1E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Канатные </w:t>
      </w:r>
      <w:r w:rsidR="001C6012">
        <w:rPr>
          <w:rFonts w:ascii="Times New Roman" w:eastAsia="Times New Roman" w:hAnsi="Times New Roman" w:cs="Times New Roman"/>
          <w:lang w:eastAsia="ru-RU"/>
        </w:rPr>
        <w:t>элементы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6285">
        <w:rPr>
          <w:rFonts w:ascii="Times New Roman" w:eastAsia="Times New Roman" w:hAnsi="Times New Roman" w:cs="Times New Roman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196285">
        <w:rPr>
          <w:rFonts w:ascii="Times New Roman" w:eastAsia="Times New Roman" w:hAnsi="Times New Roman" w:cs="Times New Roman"/>
          <w:lang w:eastAsia="ru-RU"/>
        </w:rPr>
        <w:t xml:space="preserve"> из армированного каната толщ</w:t>
      </w:r>
      <w:r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>
        <w:rPr>
          <w:rFonts w:ascii="Times New Roman" w:eastAsia="Times New Roman" w:hAnsi="Times New Roman" w:cs="Times New Roman"/>
          <w:lang w:eastAsia="ru-RU"/>
        </w:rPr>
        <w:t xml:space="preserve">. Канат крепится к столбам при помощи якорной скобы. </w:t>
      </w:r>
      <w:r w:rsidR="00D11FB3" w:rsidRPr="00D11FB3">
        <w:rPr>
          <w:rFonts w:ascii="Times New Roman" w:eastAsia="Times New Roman" w:hAnsi="Times New Roman" w:cs="Times New Roman"/>
          <w:lang w:eastAsia="ru-RU"/>
        </w:rPr>
        <w:t>Сиденье-диск изготовлено из высокоплотного TPE, изготовленного методом литья под давлением (термопластичный эластомер), оснащенного вставкой из металлической пластины.</w:t>
      </w:r>
      <w:r w:rsidR="005D0F1E" w:rsidRPr="005D0F1E">
        <w:t xml:space="preserve"> </w:t>
      </w:r>
      <w:proofErr w:type="spellStart"/>
      <w:r w:rsidR="005D0F1E">
        <w:rPr>
          <w:rFonts w:ascii="Times New Roman" w:eastAsia="Times New Roman" w:hAnsi="Times New Roman" w:cs="Times New Roman"/>
          <w:lang w:eastAsia="ru-RU"/>
        </w:rPr>
        <w:t>Скалодром</w:t>
      </w:r>
      <w:proofErr w:type="spellEnd"/>
      <w:r w:rsidR="005D0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5D0F1E" w:rsidRPr="005D0F1E">
        <w:rPr>
          <w:rFonts w:ascii="Times New Roman" w:eastAsia="Times New Roman" w:hAnsi="Times New Roman" w:cs="Times New Roman"/>
          <w:lang w:eastAsia="ru-RU"/>
        </w:rPr>
        <w:t xml:space="preserve"> изготовлен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  <w:r w:rsidR="005D0F1E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8247E89" w14:textId="7784A3E0" w:rsidR="00B7616F" w:rsidRDefault="005D0F1E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D0F1E">
        <w:t xml:space="preserve"> </w:t>
      </w:r>
      <w:r w:rsidRPr="005D0F1E">
        <w:rPr>
          <w:rFonts w:ascii="Times New Roman" w:eastAsia="Times New Roman" w:hAnsi="Times New Roman" w:cs="Times New Roman"/>
          <w:lang w:eastAsia="ru-RU"/>
        </w:rPr>
        <w:t>Ручка конусообразной формы изготовлена из полиэтилена низкого давления (HDPE), имеет рифлёную поверхность для удобного хвата руками и не соскальзывает во время использования. Подвес изготовлен из полипропиленового армированного каната ди</w:t>
      </w:r>
      <w:r>
        <w:rPr>
          <w:rFonts w:ascii="Times New Roman" w:eastAsia="Times New Roman" w:hAnsi="Times New Roman" w:cs="Times New Roman"/>
          <w:lang w:eastAsia="ru-RU"/>
        </w:rPr>
        <w:t>аметром 16 мм</w:t>
      </w:r>
      <w:r w:rsidRPr="005D0F1E">
        <w:rPr>
          <w:rFonts w:ascii="Times New Roman" w:eastAsia="Times New Roman" w:hAnsi="Times New Roman" w:cs="Times New Roman"/>
          <w:lang w:eastAsia="ru-RU"/>
        </w:rPr>
        <w:t>. Изд</w:t>
      </w:r>
      <w:r w:rsidR="004E61A6">
        <w:rPr>
          <w:rFonts w:ascii="Times New Roman" w:eastAsia="Times New Roman" w:hAnsi="Times New Roman" w:cs="Times New Roman"/>
          <w:lang w:eastAsia="ru-RU"/>
        </w:rPr>
        <w:t>елие устанавливается при помощи</w:t>
      </w:r>
      <w:r>
        <w:rPr>
          <w:rFonts w:ascii="Times New Roman" w:eastAsia="Times New Roman" w:hAnsi="Times New Roman" w:cs="Times New Roman"/>
          <w:lang w:eastAsia="ru-RU"/>
        </w:rPr>
        <w:t xml:space="preserve"> якорной скобы.</w:t>
      </w:r>
    </w:p>
    <w:p w14:paraId="444E9D2F" w14:textId="412E24B4" w:rsidR="005D0F1E" w:rsidRPr="007A2080" w:rsidRDefault="005D0F1E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D0F1E">
        <w:rPr>
          <w:rFonts w:ascii="Times New Roman" w:eastAsia="Times New Roman" w:hAnsi="Times New Roman" w:cs="Times New Roman"/>
          <w:lang w:eastAsia="ru-RU"/>
        </w:rPr>
        <w:t>Цепи мостик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5D0F1E">
        <w:rPr>
          <w:rFonts w:ascii="Times New Roman" w:eastAsia="Times New Roman" w:hAnsi="Times New Roman" w:cs="Times New Roman"/>
          <w:lang w:eastAsia="ru-RU"/>
        </w:rPr>
        <w:t xml:space="preserve"> изготовлены из нержавеющей стали, диаметр прутка звена цепи 6 миллиметров. Звенья соединены методом стыковой сварки, что обеспечивает прочность конструкции; малый коэффициент растяжения.</w:t>
      </w:r>
    </w:p>
    <w:p w14:paraId="08E7675F" w14:textId="366FBF2F" w:rsidR="004E61A6" w:rsidRDefault="004E61A6" w:rsidP="004E61A6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bookmarkStart w:id="0" w:name="_GoBack"/>
      <w:bookmarkEnd w:id="0"/>
      <w:r w:rsidRPr="004E61A6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1C6012"/>
    <w:rsid w:val="00201E75"/>
    <w:rsid w:val="00264628"/>
    <w:rsid w:val="00354D30"/>
    <w:rsid w:val="00480F61"/>
    <w:rsid w:val="004E61A6"/>
    <w:rsid w:val="00557EF8"/>
    <w:rsid w:val="005C09CE"/>
    <w:rsid w:val="005D0F1E"/>
    <w:rsid w:val="005F141D"/>
    <w:rsid w:val="006E36C4"/>
    <w:rsid w:val="00756798"/>
    <w:rsid w:val="00775EFB"/>
    <w:rsid w:val="007A2080"/>
    <w:rsid w:val="007F7771"/>
    <w:rsid w:val="008B2892"/>
    <w:rsid w:val="009B55FD"/>
    <w:rsid w:val="00B7616F"/>
    <w:rsid w:val="00CD1F74"/>
    <w:rsid w:val="00D11FB3"/>
    <w:rsid w:val="00D318B2"/>
    <w:rsid w:val="00D777A1"/>
    <w:rsid w:val="00E244D4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spytanie-na-lovkost-&#8470;-7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2026-06-19T12:23:00Z</dcterms:created>
  <dcterms:modified xsi:type="dcterms:W3CDTF">2026-08-20T11:32:00Z</dcterms:modified>
</cp:coreProperties>
</file>