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6312BF18" w:rsidR="00D777A1" w:rsidRPr="00185E85" w:rsidRDefault="009439A1" w:rsidP="00185E85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Бокс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955FCB1" w:rsidR="00D777A1" w:rsidRDefault="00185E85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72CC052A" wp14:editId="6F59CCCD">
            <wp:extent cx="1467877" cy="1704975"/>
            <wp:effectExtent l="0" t="0" r="0" b="0"/>
            <wp:docPr id="1" name="Рисунок 1" descr="Бокс МЕТАЛ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кс МЕТАЛЛ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183" cy="170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6A2D563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554772">
        <w:rPr>
          <w:rFonts w:ascii="Times New Roman" w:eastAsia="Times New Roman" w:hAnsi="Times New Roman" w:cs="Times New Roman"/>
          <w:bCs/>
          <w:lang w:eastAsia="ru-RU"/>
        </w:rPr>
        <w:t>2000х300х2400</w:t>
      </w:r>
      <w:r w:rsidR="009477A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4A4E524E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554772">
        <w:rPr>
          <w:rFonts w:ascii="Times New Roman" w:eastAsia="Times New Roman" w:hAnsi="Times New Roman" w:cs="Times New Roman"/>
          <w:bCs/>
          <w:lang w:eastAsia="ru-RU"/>
        </w:rPr>
        <w:t>4000х2300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5BF3273A" w14:textId="308C666F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554772">
        <w:rPr>
          <w:rFonts w:ascii="Times New Roman" w:eastAsia="Times New Roman" w:hAnsi="Times New Roman" w:cs="Times New Roman"/>
          <w:bCs/>
          <w:lang w:eastAsia="ru-RU"/>
        </w:rPr>
        <w:t xml:space="preserve">5000х3300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1F869CC" w14:textId="11C2ACA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9477A0">
        <w:rPr>
          <w:rFonts w:ascii="Times New Roman" w:eastAsia="Times New Roman" w:hAnsi="Times New Roman" w:cs="Times New Roman"/>
          <w:bCs/>
          <w:lang w:eastAsia="ru-RU"/>
        </w:rPr>
        <w:t>от 14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4EBC7B29" w14:textId="1DC45620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r w:rsidR="00153594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BF00F8" w:rsidRPr="00BF00F8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https://lastochka-lip.com/catalog/boks-metall/</w:t>
        </w:r>
      </w:hyperlink>
      <w:bookmarkStart w:id="0" w:name="_GoBack"/>
      <w:bookmarkEnd w:id="0"/>
    </w:p>
    <w:p w14:paraId="49D67543" w14:textId="77777777" w:rsidR="00153594" w:rsidRPr="00153594" w:rsidRDefault="00153594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415FCCF2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FF3394">
        <w:rPr>
          <w:rFonts w:ascii="Times New Roman" w:eastAsia="Times New Roman" w:hAnsi="Times New Roman" w:cs="Times New Roman"/>
          <w:lang w:eastAsia="ru-RU"/>
        </w:rPr>
        <w:t>с</w:t>
      </w:r>
      <w:r w:rsidR="00185E85">
        <w:rPr>
          <w:rFonts w:ascii="Times New Roman" w:eastAsia="Times New Roman" w:hAnsi="Times New Roman" w:cs="Times New Roman"/>
          <w:lang w:eastAsia="ru-RU"/>
        </w:rPr>
        <w:t>тойка</w:t>
      </w:r>
      <w:r w:rsidR="00380DD4">
        <w:rPr>
          <w:rFonts w:ascii="Times New Roman" w:eastAsia="Times New Roman" w:hAnsi="Times New Roman" w:cs="Times New Roman"/>
          <w:lang w:eastAsia="ru-RU"/>
        </w:rPr>
        <w:t xml:space="preserve">  -</w:t>
      </w:r>
      <w:r w:rsidR="009439A1">
        <w:rPr>
          <w:rFonts w:ascii="Times New Roman" w:eastAsia="Times New Roman" w:hAnsi="Times New Roman" w:cs="Times New Roman"/>
          <w:lang w:eastAsia="ru-RU"/>
        </w:rPr>
        <w:t xml:space="preserve"> 1</w:t>
      </w:r>
      <w:r w:rsidR="00185E85">
        <w:rPr>
          <w:rFonts w:ascii="Times New Roman" w:eastAsia="Times New Roman" w:hAnsi="Times New Roman" w:cs="Times New Roman"/>
          <w:lang w:eastAsia="ru-RU"/>
        </w:rPr>
        <w:t>шт,</w:t>
      </w:r>
      <w:r w:rsidR="009439A1">
        <w:rPr>
          <w:rFonts w:ascii="Times New Roman" w:eastAsia="Times New Roman" w:hAnsi="Times New Roman" w:cs="Times New Roman"/>
          <w:lang w:eastAsia="ru-RU"/>
        </w:rPr>
        <w:t xml:space="preserve"> боксерский мешок – 1шт, боксерская груша – 1шт</w:t>
      </w:r>
      <w:r w:rsidR="00FF3A0C">
        <w:rPr>
          <w:rFonts w:ascii="Times New Roman" w:eastAsia="Times New Roman" w:hAnsi="Times New Roman" w:cs="Times New Roman"/>
          <w:lang w:eastAsia="ru-RU"/>
        </w:rPr>
        <w:t>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BCF3113" w14:textId="3AE393D6" w:rsidR="00354D30" w:rsidRDefault="00185E85" w:rsidP="00354D3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85E85">
        <w:rPr>
          <w:rFonts w:ascii="Times New Roman" w:hAnsi="Times New Roman" w:cs="Times New Roman"/>
        </w:rPr>
        <w:t>Несущая стойка — стальная труба круглого сечения Ø108 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бетонирования стойки 1000мм.</w:t>
      </w:r>
    </w:p>
    <w:p w14:paraId="6139E7D7" w14:textId="2E81C4C2" w:rsidR="00185E85" w:rsidRDefault="00185E85" w:rsidP="00185E85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85E85">
        <w:rPr>
          <w:rFonts w:ascii="Times New Roman" w:eastAsia="Times New Roman" w:hAnsi="Times New Roman" w:cs="Times New Roman"/>
          <w:lang w:eastAsia="ru-RU"/>
        </w:rPr>
        <w:t>Консольные кронштейны — две горизонтальные балки с наклонными подкосам</w:t>
      </w:r>
      <w:r w:rsidR="00BF00F8">
        <w:rPr>
          <w:rFonts w:ascii="Times New Roman" w:eastAsia="Times New Roman" w:hAnsi="Times New Roman" w:cs="Times New Roman"/>
          <w:lang w:eastAsia="ru-RU"/>
        </w:rPr>
        <w:t xml:space="preserve">и; крепление к стойке — сварное; </w:t>
      </w:r>
      <w:r w:rsidRPr="00185E85">
        <w:rPr>
          <w:rFonts w:ascii="Times New Roman" w:eastAsia="Times New Roman" w:hAnsi="Times New Roman" w:cs="Times New Roman"/>
          <w:lang w:eastAsia="ru-RU"/>
        </w:rPr>
        <w:t>вылет консолей — не менее 800 мм для свободного размаха.</w:t>
      </w:r>
    </w:p>
    <w:p w14:paraId="1346352F" w14:textId="47AB423F" w:rsidR="00185E85" w:rsidRPr="00185E85" w:rsidRDefault="009439A1" w:rsidP="00185E85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439A1">
        <w:rPr>
          <w:rFonts w:ascii="Times New Roman" w:eastAsia="Times New Roman" w:hAnsi="Times New Roman" w:cs="Times New Roman"/>
          <w:lang w:eastAsia="ru-RU"/>
        </w:rPr>
        <w:t xml:space="preserve">Боксерский мешок </w:t>
      </w:r>
      <w:r>
        <w:rPr>
          <w:rFonts w:ascii="Times New Roman" w:eastAsia="Times New Roman" w:hAnsi="Times New Roman" w:cs="Times New Roman"/>
          <w:lang w:eastAsia="ru-RU"/>
        </w:rPr>
        <w:t xml:space="preserve">и груша </w:t>
      </w:r>
      <w:r w:rsidR="00554772">
        <w:rPr>
          <w:rFonts w:ascii="Times New Roman" w:eastAsia="Times New Roman" w:hAnsi="Times New Roman" w:cs="Times New Roman"/>
          <w:lang w:eastAsia="ru-RU"/>
        </w:rPr>
        <w:t>р</w:t>
      </w:r>
      <w:r w:rsidRPr="009439A1">
        <w:rPr>
          <w:rFonts w:ascii="Times New Roman" w:eastAsia="Times New Roman" w:hAnsi="Times New Roman" w:cs="Times New Roman"/>
          <w:lang w:eastAsia="ru-RU"/>
        </w:rPr>
        <w:t>азработан</w:t>
      </w:r>
      <w:r>
        <w:rPr>
          <w:rFonts w:ascii="Times New Roman" w:eastAsia="Times New Roman" w:hAnsi="Times New Roman" w:cs="Times New Roman"/>
          <w:lang w:eastAsia="ru-RU"/>
        </w:rPr>
        <w:t>ы</w:t>
      </w:r>
      <w:r w:rsidRPr="009439A1">
        <w:rPr>
          <w:rFonts w:ascii="Times New Roman" w:eastAsia="Times New Roman" w:hAnsi="Times New Roman" w:cs="Times New Roman"/>
          <w:lang w:eastAsia="ru-RU"/>
        </w:rPr>
        <w:t xml:space="preserve"> для использования на открытом во</w:t>
      </w:r>
      <w:r>
        <w:rPr>
          <w:rFonts w:ascii="Times New Roman" w:eastAsia="Times New Roman" w:hAnsi="Times New Roman" w:cs="Times New Roman"/>
          <w:lang w:eastAsia="ru-RU"/>
        </w:rPr>
        <w:t>здухе в любых погодных условиях.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439A1">
        <w:rPr>
          <w:rFonts w:ascii="Times New Roman" w:eastAsia="Times New Roman" w:hAnsi="Times New Roman" w:cs="Times New Roman"/>
          <w:lang w:eastAsia="ru-RU"/>
        </w:rPr>
        <w:t>Предназначен</w:t>
      </w:r>
      <w:r>
        <w:rPr>
          <w:rFonts w:ascii="Times New Roman" w:eastAsia="Times New Roman" w:hAnsi="Times New Roman" w:cs="Times New Roman"/>
          <w:lang w:eastAsia="ru-RU"/>
        </w:rPr>
        <w:t>ы</w:t>
      </w:r>
      <w:r w:rsidRPr="009439A1">
        <w:rPr>
          <w:rFonts w:ascii="Times New Roman" w:eastAsia="Times New Roman" w:hAnsi="Times New Roman" w:cs="Times New Roman"/>
          <w:lang w:eastAsia="ru-RU"/>
        </w:rPr>
        <w:t xml:space="preserve"> для отработки техники ударов, развития выносливости и улучшения силовых показателей.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439A1">
        <w:rPr>
          <w:rFonts w:ascii="Times New Roman" w:eastAsia="Times New Roman" w:hAnsi="Times New Roman" w:cs="Times New Roman"/>
          <w:lang w:eastAsia="ru-RU"/>
        </w:rPr>
        <w:t>Выполнен</w:t>
      </w:r>
      <w:r>
        <w:rPr>
          <w:rFonts w:ascii="Times New Roman" w:eastAsia="Times New Roman" w:hAnsi="Times New Roman" w:cs="Times New Roman"/>
          <w:lang w:eastAsia="ru-RU"/>
        </w:rPr>
        <w:t>ы</w:t>
      </w:r>
      <w:r w:rsidRPr="009439A1">
        <w:rPr>
          <w:rFonts w:ascii="Times New Roman" w:eastAsia="Times New Roman" w:hAnsi="Times New Roman" w:cs="Times New Roman"/>
          <w:lang w:eastAsia="ru-RU"/>
        </w:rPr>
        <w:t xml:space="preserve"> из ПВХ. Подвесы выполнены из ременной ленты, крепежный карабин — из нержавеющей стали. Изделие устойчиво к коррозии и влиянию ультрафиолетовых лучей, ткань отлично сохраняет свои свойства при различных погодных условиях.</w:t>
      </w:r>
    </w:p>
    <w:p w14:paraId="7A134620" w14:textId="699D4D75" w:rsidR="006E36C4" w:rsidRPr="009439A1" w:rsidRDefault="006E36C4" w:rsidP="009439A1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7EC3ED79" w14:textId="52C83022" w:rsidR="006E36C4" w:rsidRPr="007A2080" w:rsidRDefault="00243788" w:rsidP="00243788">
      <w:pPr>
        <w:pStyle w:val="a4"/>
        <w:jc w:val="both"/>
        <w:rPr>
          <w:rFonts w:ascii="Times New Roman" w:hAnsi="Times New Roman" w:cs="Times New Roman"/>
        </w:rPr>
      </w:pPr>
      <w:r w:rsidRPr="00243788">
        <w:rPr>
          <w:rFonts w:ascii="Times New Roman" w:hAnsi="Times New Roman" w:cs="Times New Roman"/>
        </w:rPr>
        <w:t xml:space="preserve">Конструкция соответствует требованиям ГОСТ </w:t>
      </w:r>
      <w:proofErr w:type="gramStart"/>
      <w:r w:rsidRPr="00243788">
        <w:rPr>
          <w:rFonts w:ascii="Times New Roman" w:hAnsi="Times New Roman" w:cs="Times New Roman"/>
        </w:rPr>
        <w:t>Р</w:t>
      </w:r>
      <w:proofErr w:type="gramEnd"/>
      <w:r w:rsidRPr="00243788">
        <w:rPr>
          <w:rFonts w:ascii="Times New Roman" w:hAnsi="Times New Roman" w:cs="Times New Roman"/>
        </w:rPr>
        <w:t xml:space="preserve">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95FEB"/>
    <w:rsid w:val="00153594"/>
    <w:rsid w:val="0018186F"/>
    <w:rsid w:val="00185E85"/>
    <w:rsid w:val="00201E75"/>
    <w:rsid w:val="00243788"/>
    <w:rsid w:val="00264628"/>
    <w:rsid w:val="00354D30"/>
    <w:rsid w:val="00380DD4"/>
    <w:rsid w:val="00554772"/>
    <w:rsid w:val="005C09CE"/>
    <w:rsid w:val="005F141D"/>
    <w:rsid w:val="006E36C4"/>
    <w:rsid w:val="007A2080"/>
    <w:rsid w:val="007F7771"/>
    <w:rsid w:val="009439A1"/>
    <w:rsid w:val="009477A0"/>
    <w:rsid w:val="00B7616F"/>
    <w:rsid w:val="00BF00F8"/>
    <w:rsid w:val="00D318B2"/>
    <w:rsid w:val="00D777A1"/>
    <w:rsid w:val="00F836FB"/>
    <w:rsid w:val="00FF3394"/>
    <w:rsid w:val="00FF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boks-metal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17</cp:revision>
  <dcterms:created xsi:type="dcterms:W3CDTF">2026-06-19T12:23:00Z</dcterms:created>
  <dcterms:modified xsi:type="dcterms:W3CDTF">2026-08-20T10:32:00Z</dcterms:modified>
</cp:coreProperties>
</file>